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Nimbus Roman" w:hAnsi="Nimbus Roman" w:eastAsia="方正小标宋简体" w:cs="Nimbus Roman"/>
          <w:b w:val="0"/>
          <w:bCs w:val="0"/>
          <w:i w:val="0"/>
          <w:iCs w:val="0"/>
          <w:color w:val="000000"/>
          <w:spacing w:val="-11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default" w:ascii="Nimbus Roman" w:hAnsi="Nimbus Roman" w:eastAsia="方正小标宋简体" w:cs="Nimbus Roman"/>
          <w:b w:val="0"/>
          <w:bCs w:val="0"/>
          <w:i w:val="0"/>
          <w:iCs w:val="0"/>
          <w:color w:val="000000"/>
          <w:spacing w:val="-11"/>
          <w:w w:val="100"/>
          <w:kern w:val="2"/>
          <w:sz w:val="44"/>
          <w:szCs w:val="44"/>
          <w:lang w:val="en-US" w:eastAsia="zh-CN" w:bidi="ar-SA"/>
        </w:rPr>
        <w:t>栾川县文化广电和旅游局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Nimbus Roman" w:hAnsi="Nimbus Roman" w:eastAsia="方正小标宋简体" w:cs="Nimbus Roman"/>
          <w:b w:val="0"/>
          <w:bCs w:val="0"/>
          <w:i w:val="0"/>
          <w:iCs w:val="0"/>
          <w:color w:val="000000"/>
          <w:spacing w:val="-11"/>
          <w:w w:val="85"/>
          <w:kern w:val="2"/>
          <w:sz w:val="44"/>
          <w:szCs w:val="44"/>
          <w:lang w:val="en-US" w:eastAsia="zh-CN" w:bidi="ar-SA"/>
        </w:rPr>
      </w:pPr>
      <w:r>
        <w:rPr>
          <w:rFonts w:hint="default" w:ascii="Nimbus Roman" w:hAnsi="Nimbus Roman" w:eastAsia="方正小标宋简体" w:cs="Nimbus Roman"/>
          <w:b w:val="0"/>
          <w:bCs w:val="0"/>
          <w:i w:val="0"/>
          <w:iCs w:val="0"/>
          <w:color w:val="000000"/>
          <w:spacing w:val="-11"/>
          <w:w w:val="85"/>
          <w:kern w:val="2"/>
          <w:sz w:val="44"/>
          <w:szCs w:val="44"/>
          <w:lang w:val="en-US" w:eastAsia="zh-CN" w:bidi="ar-SA"/>
        </w:rPr>
        <w:t>关于拟认定合峪蕙兰文化产业园为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1"/>
          <w:w w:val="85"/>
          <w:kern w:val="2"/>
          <w:sz w:val="44"/>
          <w:szCs w:val="44"/>
          <w:lang w:val="en-US" w:eastAsia="zh-CN" w:bidi="ar-SA"/>
        </w:rPr>
        <w:t>AAA</w:t>
      </w:r>
      <w:r>
        <w:rPr>
          <w:rFonts w:hint="default" w:ascii="Nimbus Roman" w:hAnsi="Nimbus Roman" w:eastAsia="方正小标宋简体" w:cs="Nimbus Roman"/>
          <w:b w:val="0"/>
          <w:bCs w:val="0"/>
          <w:i w:val="0"/>
          <w:iCs w:val="0"/>
          <w:color w:val="000000"/>
          <w:spacing w:val="-11"/>
          <w:w w:val="85"/>
          <w:kern w:val="2"/>
          <w:sz w:val="44"/>
          <w:szCs w:val="44"/>
          <w:lang w:val="en-US" w:eastAsia="zh-CN" w:bidi="ar-SA"/>
        </w:rPr>
        <w:t>级乡村游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Nimbus Roman" w:hAnsi="Nimbus Roman" w:eastAsia="方正小标宋简体" w:cs="Nimbus Roman"/>
          <w:b/>
          <w:bCs/>
          <w:i w:val="0"/>
          <w:iCs w:val="0"/>
          <w:color w:val="000000"/>
          <w:spacing w:val="-1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default" w:ascii="Nimbus Roman" w:hAnsi="Nimbus Roman" w:eastAsia="方正小标宋简体" w:cs="Nimbus Roman"/>
          <w:b w:val="0"/>
          <w:bCs w:val="0"/>
          <w:i w:val="0"/>
          <w:iCs w:val="0"/>
          <w:color w:val="000000"/>
          <w:spacing w:val="-11"/>
          <w:w w:val="100"/>
          <w:kern w:val="2"/>
          <w:sz w:val="44"/>
          <w:szCs w:val="44"/>
          <w:lang w:val="en-US" w:eastAsia="zh-CN" w:bidi="ar-SA"/>
        </w:rPr>
        <w:t>景区的公示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default" w:ascii="Nimbus Roman" w:hAnsi="Nimbus Roman" w:eastAsia="方正小标宋简体" w:cs="Nimbus Roman"/>
          <w:b/>
          <w:bCs/>
          <w:i w:val="0"/>
          <w:iCs w:val="0"/>
          <w:color w:val="000000"/>
          <w:spacing w:val="-11"/>
          <w:w w:val="1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000000"/>
          <w:spacing w:val="-10"/>
          <w:sz w:val="32"/>
          <w:szCs w:val="32"/>
          <w:lang w:val="en-US" w:eastAsia="zh-CN"/>
        </w:rPr>
        <w:t>依据《旅游景区质量等级的划分与评定》国家标准(GB/T17775-2003)及国家、省、市旅游景区质量等级管理办法和洛阳市乡村旅游发展相关要求，经镇政府推荐，栾川县文化广电和旅游局组织检查验收，现将拟确定为AAA级乡村旅游景区的名单公示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000000"/>
          <w:spacing w:val="-10"/>
          <w:sz w:val="32"/>
          <w:szCs w:val="32"/>
          <w:lang w:val="en-US" w:eastAsia="zh-CN"/>
        </w:rPr>
        <w:t>合峪镇蕙兰文化产业园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default" w:ascii="Times New Roman" w:hAnsi="Times New Roman" w:eastAsia="CESI仿宋-GB2312" w:cs="Times New Roman"/>
          <w:color w:val="000000"/>
          <w:spacing w:val="-1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000000"/>
          <w:spacing w:val="-10"/>
          <w:sz w:val="32"/>
          <w:szCs w:val="32"/>
          <w:lang w:val="en-US" w:eastAsia="zh-CN"/>
        </w:rPr>
        <w:t>公示期为:2024年11月11日-2024年11月15日，公示期内如有异议，可向栾川县文化广电和旅游局反映。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00" w:firstLineChars="200"/>
        <w:jc w:val="both"/>
        <w:textAlignment w:val="auto"/>
        <w:rPr>
          <w:rFonts w:hint="default" w:ascii="Times New Roman" w:hAnsi="Times New Roman" w:eastAsia="CESI仿宋-GB2312" w:cs="Times New Roman"/>
          <w:color w:val="000000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color w:val="000000"/>
          <w:spacing w:val="-10"/>
          <w:kern w:val="2"/>
          <w:sz w:val="32"/>
          <w:szCs w:val="32"/>
          <w:lang w:val="en-US" w:eastAsia="zh-CN" w:bidi="ar-SA"/>
        </w:rPr>
        <w:t>地    址：栾川县文化艺术中心602室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00" w:firstLineChars="200"/>
        <w:jc w:val="both"/>
        <w:textAlignment w:val="auto"/>
        <w:rPr>
          <w:rFonts w:hint="default" w:ascii="Times New Roman" w:hAnsi="Times New Roman" w:eastAsia="CESI仿宋-GB2312" w:cs="Times New Roman"/>
          <w:color w:val="000000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color w:val="000000"/>
          <w:spacing w:val="-10"/>
          <w:kern w:val="2"/>
          <w:sz w:val="32"/>
          <w:szCs w:val="32"/>
          <w:lang w:val="en-US" w:eastAsia="zh-CN" w:bidi="ar-SA"/>
        </w:rPr>
        <w:t>联系电话：0379--66873808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00" w:firstLineChars="200"/>
        <w:jc w:val="both"/>
        <w:textAlignment w:val="auto"/>
        <w:rPr>
          <w:rFonts w:hint="default" w:ascii="Times New Roman" w:hAnsi="Times New Roman" w:eastAsia="CESI仿宋-GB2312" w:cs="Times New Roman"/>
          <w:color w:val="000000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color w:val="000000"/>
          <w:spacing w:val="-10"/>
          <w:kern w:val="2"/>
          <w:sz w:val="32"/>
          <w:szCs w:val="32"/>
          <w:lang w:val="en-US" w:eastAsia="zh-CN" w:bidi="ar-SA"/>
        </w:rPr>
        <w:t>电子邮箱：lczykfg@163.com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46"/>
        <w:jc w:val="both"/>
        <w:textAlignment w:val="auto"/>
        <w:rPr>
          <w:rFonts w:hint="default" w:ascii="Times New Roman" w:hAnsi="Times New Roman" w:eastAsia="CESI仿宋-GB2312" w:cs="Times New Roman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500" w:firstLineChars="1500"/>
        <w:jc w:val="both"/>
        <w:textAlignment w:val="auto"/>
        <w:rPr>
          <w:rFonts w:hint="default" w:ascii="Times New Roman" w:hAnsi="Times New Roman" w:eastAsia="CESI仿宋-GB2312" w:cs="Times New Roman"/>
          <w:color w:val="000000"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CESI仿宋-GB2312" w:cs="Times New Roman"/>
          <w:color w:val="000000"/>
          <w:spacing w:val="-10"/>
          <w:kern w:val="2"/>
          <w:sz w:val="32"/>
          <w:szCs w:val="32"/>
          <w:lang w:val="en-US" w:eastAsia="zh-CN" w:bidi="ar-SA"/>
        </w:rPr>
        <w:t>2024年11月11日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default" w:ascii="Nimbus Roman" w:hAnsi="Nimbus Roman" w:eastAsia="仿宋_GB2312" w:cs="Nimbus Roman"/>
          <w:color w:val="000000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Nimbus Roman" w:hAnsi="Nimbus Roman" w:eastAsia="仿宋_GB2312" w:cs="Nimbus Roman"/>
          <w:color w:val="000000"/>
          <w:spacing w:val="-10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color w:val="000000"/>
          <w:spacing w:val="-10"/>
          <w:sz w:val="32"/>
          <w:szCs w:val="32"/>
          <w:lang w:val="en-US" w:eastAsia="zh-CN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Nimbus Roman" w:hAnsi="Nimbus Roman" w:eastAsia="仿宋_GB2312" w:cs="Nimbus Roman"/>
          <w:color w:val="000000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800" w:hanging="1800" w:hangingChars="600"/>
        <w:jc w:val="left"/>
        <w:textAlignment w:val="auto"/>
        <w:rPr>
          <w:rFonts w:hint="default" w:ascii="Nimbus Roman" w:hAnsi="Nimbus Roman" w:eastAsia="仿宋_GB2312" w:cs="Nimbus Roman"/>
          <w:color w:val="000000"/>
          <w:spacing w:val="-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Nimbus Roman" w:hAnsi="Nimbus Roman" w:eastAsia="仿宋_GB2312" w:cs="Nimbus Roman"/>
          <w:color w:val="000000"/>
          <w:spacing w:val="-10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color w:val="000000"/>
          <w:spacing w:val="-10"/>
          <w:sz w:val="32"/>
          <w:szCs w:val="32"/>
          <w:lang w:val="en-US" w:eastAsia="zh-CN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MDlhYjc4NTZlYTAzYzk0MjhmNDBkMGRjNjcxMWEifQ=="/>
  </w:docVars>
  <w:rsids>
    <w:rsidRoot w:val="59124BC5"/>
    <w:rsid w:val="08987467"/>
    <w:rsid w:val="0DFD219E"/>
    <w:rsid w:val="0FEAAF39"/>
    <w:rsid w:val="1FBFC53C"/>
    <w:rsid w:val="2C5A633A"/>
    <w:rsid w:val="38CE0BC6"/>
    <w:rsid w:val="3BFFBD69"/>
    <w:rsid w:val="3FBF6B35"/>
    <w:rsid w:val="4C5F82F9"/>
    <w:rsid w:val="53FFE738"/>
    <w:rsid w:val="563B7FF9"/>
    <w:rsid w:val="59124BC5"/>
    <w:rsid w:val="59AFDCF4"/>
    <w:rsid w:val="5B757982"/>
    <w:rsid w:val="5CFFB564"/>
    <w:rsid w:val="5D3312B2"/>
    <w:rsid w:val="5E6D17BB"/>
    <w:rsid w:val="65EEB575"/>
    <w:rsid w:val="677E282C"/>
    <w:rsid w:val="68200CC7"/>
    <w:rsid w:val="6A374363"/>
    <w:rsid w:val="6EFBD6AD"/>
    <w:rsid w:val="6F2E7E4E"/>
    <w:rsid w:val="6F97A19E"/>
    <w:rsid w:val="79FB6BA0"/>
    <w:rsid w:val="7AEBEA5F"/>
    <w:rsid w:val="7B776C79"/>
    <w:rsid w:val="7BDFD8AA"/>
    <w:rsid w:val="7BF1A2A7"/>
    <w:rsid w:val="7BFF1432"/>
    <w:rsid w:val="7DBF2E65"/>
    <w:rsid w:val="7DFD0316"/>
    <w:rsid w:val="7FBBDBCD"/>
    <w:rsid w:val="7FFDE0D6"/>
    <w:rsid w:val="7FFF4B04"/>
    <w:rsid w:val="7FFFA470"/>
    <w:rsid w:val="7FFFF4AD"/>
    <w:rsid w:val="AEB89D01"/>
    <w:rsid w:val="AF5F6F24"/>
    <w:rsid w:val="AF7902A6"/>
    <w:rsid w:val="B9F8BB89"/>
    <w:rsid w:val="BB7DE06A"/>
    <w:rsid w:val="BDACF1BF"/>
    <w:rsid w:val="BFA75DD7"/>
    <w:rsid w:val="BFD166EB"/>
    <w:rsid w:val="CDF719C1"/>
    <w:rsid w:val="DA7BC3B9"/>
    <w:rsid w:val="DCCBC8A1"/>
    <w:rsid w:val="DDFE887D"/>
    <w:rsid w:val="DE6A22F2"/>
    <w:rsid w:val="DF37339D"/>
    <w:rsid w:val="DF75539D"/>
    <w:rsid w:val="DF985506"/>
    <w:rsid w:val="DFD585BD"/>
    <w:rsid w:val="DFFF89A0"/>
    <w:rsid w:val="E5F7FE8A"/>
    <w:rsid w:val="E677B638"/>
    <w:rsid w:val="EBFFFEEB"/>
    <w:rsid w:val="ED7766A2"/>
    <w:rsid w:val="EDDF4399"/>
    <w:rsid w:val="EE53452B"/>
    <w:rsid w:val="EEFB2DB9"/>
    <w:rsid w:val="EF7F831F"/>
    <w:rsid w:val="EFBDFBEC"/>
    <w:rsid w:val="F1DD82C3"/>
    <w:rsid w:val="F3F586E8"/>
    <w:rsid w:val="F576025A"/>
    <w:rsid w:val="F6FFCC8D"/>
    <w:rsid w:val="F7EF2D1D"/>
    <w:rsid w:val="F7F6E486"/>
    <w:rsid w:val="F8DBA33F"/>
    <w:rsid w:val="F97F37EC"/>
    <w:rsid w:val="F9EFC11F"/>
    <w:rsid w:val="F9FC8EBC"/>
    <w:rsid w:val="FA3FA104"/>
    <w:rsid w:val="FB3FA1BB"/>
    <w:rsid w:val="FBAFD7B1"/>
    <w:rsid w:val="FCF858D6"/>
    <w:rsid w:val="FD9FA3A0"/>
    <w:rsid w:val="FDCF9FF9"/>
    <w:rsid w:val="FF76CD0B"/>
    <w:rsid w:val="FF77A9AB"/>
    <w:rsid w:val="FFBB1975"/>
    <w:rsid w:val="FFFBAEC9"/>
    <w:rsid w:val="FFFF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289</Characters>
  <Lines>0</Lines>
  <Paragraphs>0</Paragraphs>
  <TotalTime>4</TotalTime>
  <ScaleCrop>false</ScaleCrop>
  <LinksUpToDate>false</LinksUpToDate>
  <CharactersWithSpaces>295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2021-06-27T20:08:00Z</dcterms:created>
  <dc:creator>归零</dc:creator>
  <cp:lastModifiedBy>kylin</cp:lastModifiedBy>
  <cp:lastPrinted>2024-11-09T01:32:00Z</cp:lastPrinted>
  <dcterms:modified xsi:type="dcterms:W3CDTF">2024-11-11T10:44:41Z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708D7825B689C065996F31670B3D5A93</vt:lpwstr>
  </property>
</Properties>
</file>