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99" w:line="219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3"/>
          <w:szCs w:val="43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3"/>
          <w:szCs w:val="43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3"/>
          <w:szCs w:val="43"/>
          <w:lang w:val="en-US" w:eastAsia="zh-CN"/>
        </w:rPr>
        <w:t>栾川县经批准开展助产技术的医疗机构名单</w:t>
      </w:r>
    </w:p>
    <w:bookmarkEnd w:id="0"/>
    <w:p>
      <w:pPr>
        <w:spacing w:before="199" w:line="219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sz w:val="43"/>
          <w:szCs w:val="43"/>
          <w:lang w:val="en-US" w:eastAsia="zh-CN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94" w:lineRule="exact"/>
        <w:rPr>
          <w:rFonts w:hint="default" w:eastAsia="宋体"/>
          <w:lang w:val="en-US" w:eastAsia="zh-CN"/>
        </w:rPr>
      </w:pPr>
    </w:p>
    <w:tbl>
      <w:tblPr>
        <w:tblStyle w:val="4"/>
        <w:tblW w:w="11220" w:type="dxa"/>
        <w:tblInd w:w="10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5"/>
        <w:gridCol w:w="6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 w:hRule="atLeast"/>
        </w:trPr>
        <w:tc>
          <w:tcPr>
            <w:tcW w:w="4905" w:type="dxa"/>
            <w:vAlign w:val="top"/>
          </w:tcPr>
          <w:p>
            <w:pPr>
              <w:spacing w:before="175" w:line="219" w:lineRule="auto"/>
              <w:ind w:left="125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32"/>
                <w:szCs w:val="32"/>
              </w:rPr>
              <w:t>机构名称</w:t>
            </w:r>
          </w:p>
        </w:tc>
        <w:tc>
          <w:tcPr>
            <w:tcW w:w="6315" w:type="dxa"/>
            <w:vAlign w:val="top"/>
          </w:tcPr>
          <w:p>
            <w:pPr>
              <w:spacing w:before="177" w:line="219" w:lineRule="auto"/>
              <w:ind w:left="37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32"/>
                <w:szCs w:val="32"/>
                <w:lang w:val="en-US" w:eastAsia="zh-CN"/>
              </w:rPr>
              <w:t>机构地址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4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栾川县人民医院</w:t>
            </w:r>
          </w:p>
        </w:tc>
        <w:tc>
          <w:tcPr>
            <w:tcW w:w="63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栾川县君山东路与画眉山路交叉口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4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栾川县妇幼保健院</w:t>
            </w:r>
          </w:p>
        </w:tc>
        <w:tc>
          <w:tcPr>
            <w:tcW w:w="63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栾川县城关镇君山西路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4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栾川县中医院</w:t>
            </w:r>
          </w:p>
        </w:tc>
        <w:tc>
          <w:tcPr>
            <w:tcW w:w="63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栾川县县城幸福中路</w:t>
            </w:r>
          </w:p>
        </w:tc>
      </w:tr>
    </w:tbl>
    <w:p>
      <w:pPr>
        <w:spacing w:line="222" w:lineRule="auto"/>
        <w:ind w:left="49"/>
        <w:rPr>
          <w:rFonts w:ascii="仿宋" w:hAnsi="仿宋" w:eastAsia="仿宋" w:cs="仿宋"/>
          <w:sz w:val="31"/>
          <w:szCs w:val="31"/>
        </w:rPr>
      </w:pPr>
    </w:p>
    <w:sectPr>
      <w:pgSz w:w="16820" w:h="11880" w:orient="landscape"/>
      <w:pgMar w:top="1009" w:right="1735" w:bottom="0" w:left="100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BD27DD8-B721-49B0-91BB-114339179AD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5A95ABF-93EB-4E19-8E72-24A511E7F53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27293B4-0A53-42F5-8A3A-C5912378A92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锐智简">
    <w:panose1 w:val="00020600040101010101"/>
    <w:charset w:val="86"/>
    <w:family w:val="auto"/>
    <w:pitch w:val="default"/>
    <w:sig w:usb0="A00000BF" w:usb1="1AC17CFA" w:usb2="00000016" w:usb3="00000000" w:csb0="000400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58FA003E-D8BE-4FCB-8F5D-76F1097C781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lkZjRhNzBiNTllMjIyYmMxZDI4OGFmMTBjNWE5MDEifQ=="/>
  </w:docVars>
  <w:rsids>
    <w:rsidRoot w:val="00000000"/>
    <w:rsid w:val="053C11E9"/>
    <w:rsid w:val="1D0D54B9"/>
    <w:rsid w:val="2BF312AD"/>
    <w:rsid w:val="56847B14"/>
    <w:rsid w:val="628604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2024-01-24T10:30:00Z</dcterms:created>
  <dc:creator>Kingsoft-PDF</dc:creator>
  <cp:lastModifiedBy>小咪</cp:lastModifiedBy>
  <cp:lastPrinted>2024-01-24T09:11:49Z</cp:lastPrinted>
  <dcterms:modified xsi:type="dcterms:W3CDTF">2024-01-24T09:39:18Z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2024-01-24T10:30:27Z</vt:filetime>
  </property>
  <property fmtid="{D5CDD505-2E9C-101B-9397-08002B2CF9AE}" pid="4" name="UsrData">
    <vt:lpwstr>65b07640a2a793001f300c7awl</vt:lpwstr>
  </property>
  <property fmtid="{D5CDD505-2E9C-101B-9397-08002B2CF9AE}" pid="5" name="KSOProductBuildVer">
    <vt:lpwstr>2052-12.1.0.16120</vt:lpwstr>
  </property>
  <property fmtid="{D5CDD505-2E9C-101B-9397-08002B2CF9AE}" pid="6" name="ICV">
    <vt:lpwstr>0C4F7A93896D4DA8A4124269DBB74AA5_12</vt:lpwstr>
  </property>
</Properties>
</file>