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  <w:bookmarkStart w:id="0" w:name="_GoBack"/>
      <w:bookmarkEnd w:id="0"/>
    </w:p>
    <w:p>
      <w:pPr>
        <w:spacing w:line="400" w:lineRule="exact"/>
        <w:jc w:val="center"/>
        <w:rPr>
          <w:b/>
          <w:sz w:val="36"/>
          <w:szCs w:val="36"/>
        </w:rPr>
      </w:pPr>
    </w:p>
    <w:p>
      <w:pPr>
        <w:spacing w:line="44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农村宅基地和建房（规划许可）审批表</w:t>
      </w:r>
    </w:p>
    <w:tbl>
      <w:tblPr>
        <w:tblStyle w:val="4"/>
        <w:tblpPr w:leftFromText="180" w:rightFromText="180" w:vertAnchor="page" w:horzAnchor="margin" w:tblpXSpec="center" w:tblpY="3191"/>
        <w:tblW w:w="91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311"/>
        <w:gridCol w:w="578"/>
        <w:gridCol w:w="276"/>
        <w:gridCol w:w="425"/>
        <w:gridCol w:w="712"/>
        <w:gridCol w:w="284"/>
        <w:gridCol w:w="1416"/>
        <w:gridCol w:w="851"/>
        <w:gridCol w:w="709"/>
        <w:gridCol w:w="708"/>
        <w:gridCol w:w="2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5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</w:rPr>
              <w:t>申请户主信息</w:t>
            </w:r>
          </w:p>
        </w:tc>
        <w:tc>
          <w:tcPr>
            <w:tcW w:w="127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姓名</w:t>
            </w:r>
          </w:p>
        </w:tc>
        <w:tc>
          <w:tcPr>
            <w:tcW w:w="71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性别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身份证号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家庭住址</w:t>
            </w:r>
          </w:p>
        </w:tc>
        <w:tc>
          <w:tcPr>
            <w:tcW w:w="222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申请理由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rFonts w:eastAsia="Times New Roman"/>
                <w:sz w:val="20"/>
              </w:rPr>
            </w:pPr>
          </w:p>
        </w:tc>
        <w:tc>
          <w:tcPr>
            <w:tcW w:w="1279" w:type="dxa"/>
            <w:gridSpan w:val="3"/>
          </w:tcPr>
          <w:p>
            <w:pPr>
              <w:spacing w:line="360" w:lineRule="auto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712" w:type="dxa"/>
          </w:tcPr>
          <w:p>
            <w:pPr>
              <w:spacing w:line="360" w:lineRule="auto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700" w:type="dxa"/>
            <w:gridSpan w:val="2"/>
          </w:tcPr>
          <w:p>
            <w:pPr>
              <w:spacing w:line="360" w:lineRule="auto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268" w:type="dxa"/>
            <w:gridSpan w:val="3"/>
          </w:tcPr>
          <w:p>
            <w:pPr>
              <w:spacing w:line="360" w:lineRule="auto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224" w:type="dxa"/>
          </w:tcPr>
          <w:p>
            <w:pPr>
              <w:spacing w:line="360" w:lineRule="auto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50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</w:rPr>
              <w:t>拟批准宅基地及建房情况</w:t>
            </w:r>
          </w:p>
        </w:tc>
        <w:tc>
          <w:tcPr>
            <w:tcW w:w="1279" w:type="dxa"/>
            <w:gridSpan w:val="3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宅基地面积</w:t>
            </w:r>
          </w:p>
        </w:tc>
        <w:tc>
          <w:tcPr>
            <w:tcW w:w="996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 xml:space="preserve">     </w:t>
            </w:r>
            <w:r>
              <w:rPr>
                <w:rFonts w:ascii="仿宋_GB2312" w:eastAsia="仿宋_GB2312" w:cs="仿宋_GB2312"/>
                <w:sz w:val="20"/>
                <w:szCs w:val="20"/>
              </w:rPr>
              <w:t xml:space="preserve"> m</w:t>
            </w:r>
            <w:r>
              <w:rPr>
                <w:rFonts w:ascii="仿宋_GB2312" w:eastAsia="仿宋_GB2312" w:cs="仿宋_GB2312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6" w:type="dxa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房基占地面积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ind w:firstLine="400" w:firstLineChars="200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ascii="仿宋_GB2312" w:eastAsia="仿宋_GB2312" w:cs="仿宋_GB2312"/>
                <w:sz w:val="20"/>
                <w:szCs w:val="20"/>
              </w:rPr>
              <w:t>m</w:t>
            </w:r>
            <w:r>
              <w:rPr>
                <w:rFonts w:ascii="仿宋_GB2312" w:eastAsia="仿宋_GB2312" w:cs="仿宋_GB2312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地址</w:t>
            </w:r>
          </w:p>
        </w:tc>
        <w:tc>
          <w:tcPr>
            <w:tcW w:w="29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</w:t>
            </w:r>
            <w:r>
              <w:rPr>
                <w:rFonts w:ascii="仿宋_GB2312" w:eastAsia="仿宋_GB2312" w:cs="仿宋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54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四至</w:t>
            </w:r>
          </w:p>
        </w:tc>
        <w:tc>
          <w:tcPr>
            <w:tcW w:w="5105" w:type="dxa"/>
            <w:gridSpan w:val="7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东至:                   南至:</w:t>
            </w:r>
          </w:p>
        </w:tc>
        <w:tc>
          <w:tcPr>
            <w:tcW w:w="2224" w:type="dxa"/>
            <w:vMerge w:val="restart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性质：1.原址翻建 </w:t>
            </w:r>
          </w:p>
          <w:p>
            <w:pPr>
              <w:spacing w:line="400" w:lineRule="exact"/>
              <w:ind w:firstLine="630" w:firstLineChars="30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2.改扩建</w:t>
            </w:r>
          </w:p>
          <w:p>
            <w:pPr>
              <w:spacing w:line="400" w:lineRule="exact"/>
              <w:ind w:firstLine="630" w:firstLineChars="30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3.异址新建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54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5105" w:type="dxa"/>
            <w:gridSpan w:val="7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西至:                   北至:</w:t>
            </w:r>
          </w:p>
        </w:tc>
        <w:tc>
          <w:tcPr>
            <w:tcW w:w="2224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地类</w:t>
            </w:r>
          </w:p>
        </w:tc>
        <w:tc>
          <w:tcPr>
            <w:tcW w:w="5105" w:type="dxa"/>
            <w:gridSpan w:val="7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1.建设用地      2.未利用地      </w:t>
            </w:r>
          </w:p>
          <w:p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3.农用地（耕地、林地、草地、其它</w:t>
            </w:r>
            <w:r>
              <w:rPr>
                <w:rFonts w:hint="eastAsia" w:ascii="仿宋_GB2312" w:eastAsia="仿宋_GB2312" w:cs="仿宋_GB2312"/>
                <w:u w:val="single"/>
              </w:rPr>
              <w:t xml:space="preserve">       </w:t>
            </w:r>
            <w:r>
              <w:rPr>
                <w:rFonts w:hint="eastAsia" w:ascii="仿宋_GB2312" w:eastAsia="仿宋_GB2312" w:cs="仿宋_GB2312"/>
              </w:rPr>
              <w:t>）</w:t>
            </w:r>
          </w:p>
        </w:tc>
        <w:tc>
          <w:tcPr>
            <w:tcW w:w="2224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183" w:type="dxa"/>
            <w:gridSpan w:val="10"/>
            <w:tcBorders>
              <w:bottom w:val="single" w:color="auto" w:sz="4" w:space="0"/>
            </w:tcBorders>
            <w:vAlign w:val="center"/>
          </w:tcPr>
          <w:tbl>
            <w:tblPr>
              <w:tblStyle w:val="4"/>
              <w:tblpPr w:leftFromText="180" w:rightFromText="180" w:vertAnchor="page" w:horzAnchor="margin" w:tblpY="1"/>
              <w:tblOverlap w:val="never"/>
              <w:tblW w:w="4994" w:type="pct"/>
              <w:tblInd w:w="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53"/>
              <w:gridCol w:w="1559"/>
              <w:gridCol w:w="1132"/>
              <w:gridCol w:w="1416"/>
              <w:gridCol w:w="1211"/>
              <w:gridCol w:w="107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8" w:hRule="atLeast"/>
              </w:trPr>
              <w:tc>
                <w:tcPr>
                  <w:tcW w:w="977" w:type="pct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ascii="仿宋_GB2312" w:eastAsia="仿宋_GB2312" w:cs="仿宋_GB2312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>住房建筑面积</w:t>
                  </w:r>
                </w:p>
              </w:tc>
              <w:tc>
                <w:tcPr>
                  <w:tcW w:w="981" w:type="pct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>
                  <w:pPr>
                    <w:spacing w:line="380" w:lineRule="exact"/>
                    <w:ind w:firstLine="1050" w:firstLineChars="500"/>
                    <w:jc w:val="left"/>
                    <w:rPr>
                      <w:rFonts w:ascii="仿宋_GB2312" w:eastAsia="仿宋_GB2312" w:cs="仿宋_GB2312"/>
                    </w:rPr>
                  </w:pPr>
                  <w:r>
                    <w:rPr>
                      <w:rFonts w:ascii="仿宋_GB2312" w:eastAsia="仿宋_GB2312" w:cs="仿宋_GB2312"/>
                      <w:szCs w:val="21"/>
                    </w:rPr>
                    <w:t>m</w:t>
                  </w:r>
                  <w:r>
                    <w:rPr>
                      <w:rFonts w:ascii="仿宋_GB2312" w:eastAsia="仿宋_GB2312" w:cs="仿宋_GB2312"/>
                      <w:szCs w:val="21"/>
                      <w:vertAlign w:val="superscript"/>
                    </w:rPr>
                    <w:t>2</w:t>
                  </w:r>
                </w:p>
              </w:tc>
              <w:tc>
                <w:tcPr>
                  <w:tcW w:w="712" w:type="pct"/>
                  <w:tcBorders>
                    <w:top w:val="nil"/>
                    <w:bottom w:val="nil"/>
                  </w:tcBorders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ascii="仿宋_GB2312" w:eastAsia="仿宋_GB2312" w:cs="仿宋_GB2312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>建筑层数</w:t>
                  </w:r>
                </w:p>
              </w:tc>
              <w:tc>
                <w:tcPr>
                  <w:tcW w:w="891" w:type="pct"/>
                  <w:tcBorders>
                    <w:top w:val="nil"/>
                    <w:bottom w:val="nil"/>
                  </w:tcBorders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ascii="仿宋_GB2312" w:eastAsia="仿宋_GB2312" w:cs="仿宋_GB2312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 xml:space="preserve">        层</w:t>
                  </w:r>
                </w:p>
              </w:tc>
              <w:tc>
                <w:tcPr>
                  <w:tcW w:w="762" w:type="pct"/>
                  <w:tcBorders>
                    <w:top w:val="nil"/>
                    <w:bottom w:val="nil"/>
                  </w:tcBorders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ascii="仿宋_GB2312" w:eastAsia="仿宋_GB2312" w:cs="仿宋_GB2312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>建筑高度</w:t>
                  </w:r>
                </w:p>
              </w:tc>
              <w:tc>
                <w:tcPr>
                  <w:tcW w:w="677" w:type="pct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ascii="仿宋_GB2312" w:eastAsia="仿宋_GB2312" w:cs="仿宋_GB2312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 xml:space="preserve">    </w:t>
                  </w:r>
                  <w:r>
                    <w:rPr>
                      <w:rFonts w:ascii="仿宋_GB2312" w:eastAsia="仿宋_GB2312" w:cs="仿宋_GB2312"/>
                      <w:szCs w:val="21"/>
                    </w:rPr>
                    <w:t xml:space="preserve"> </w:t>
                  </w:r>
                  <w:r>
                    <w:rPr>
                      <w:rFonts w:hint="eastAsia" w:ascii="仿宋_GB2312" w:eastAsia="仿宋_GB2312" w:cs="仿宋_GB2312"/>
                      <w:szCs w:val="21"/>
                    </w:rPr>
                    <w:t xml:space="preserve"> </w:t>
                  </w:r>
                  <w:r>
                    <w:rPr>
                      <w:rFonts w:ascii="仿宋_GB2312" w:eastAsia="仿宋_GB2312" w:cs="仿宋_GB2312"/>
                      <w:szCs w:val="21"/>
                    </w:rPr>
                    <w:t>m</w:t>
                  </w:r>
                  <w:r>
                    <w:rPr>
                      <w:rFonts w:ascii="仿宋_GB2312" w:eastAsia="仿宋_GB2312" w:cs="仿宋_GB2312"/>
                      <w:szCs w:val="21"/>
                      <w:vertAlign w:val="superscript"/>
                    </w:rPr>
                    <w:t>2</w:t>
                  </w:r>
                </w:p>
              </w:tc>
            </w:tr>
          </w:tbl>
          <w:p>
            <w:pPr>
              <w:spacing w:line="400" w:lineRule="exact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1528" w:type="dxa"/>
            <w:gridSpan w:val="3"/>
            <w:tcBorders>
              <w:top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cs="仿宋_GB2312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  <w:lang w:val="en-US" w:eastAsia="zh-CN"/>
              </w:rPr>
              <w:t xml:space="preserve">国土规划   </w:t>
            </w:r>
            <w:r>
              <w:rPr>
                <w:rFonts w:hint="eastAsia" w:ascii="仿宋_GB2312" w:eastAsia="仿宋_GB2312" w:cs="仿宋_GB2312"/>
              </w:rPr>
              <w:t>部门意见</w:t>
            </w:r>
          </w:p>
          <w:p>
            <w:pPr>
              <w:spacing w:line="360" w:lineRule="auto"/>
              <w:ind w:firstLine="5460" w:firstLineChars="260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</w:t>
            </w:r>
          </w:p>
        </w:tc>
        <w:tc>
          <w:tcPr>
            <w:tcW w:w="7605" w:type="dxa"/>
            <w:gridSpan w:val="9"/>
            <w:tcBorders>
              <w:top w:val="nil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 w:cs="仿宋_GB2312"/>
              </w:rPr>
            </w:pPr>
          </w:p>
          <w:p>
            <w:pPr>
              <w:spacing w:line="460" w:lineRule="exact"/>
              <w:rPr>
                <w:rFonts w:ascii="仿宋_GB2312" w:eastAsia="仿宋_GB2312" w:cs="仿宋_GB2312"/>
              </w:rPr>
            </w:pPr>
          </w:p>
          <w:p>
            <w:pPr>
              <w:spacing w:line="460" w:lineRule="exact"/>
              <w:ind w:firstLine="2310" w:firstLineChars="110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                         (盖章)</w:t>
            </w:r>
          </w:p>
          <w:p>
            <w:pPr>
              <w:spacing w:line="460" w:lineRule="exact"/>
              <w:ind w:firstLine="2205" w:firstLineChars="105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负责人: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152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其他部门</w:t>
            </w:r>
          </w:p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意见</w:t>
            </w:r>
          </w:p>
          <w:p>
            <w:pPr>
              <w:spacing w:line="360" w:lineRule="auto"/>
              <w:ind w:firstLine="2310" w:firstLineChars="1100"/>
              <w:rPr>
                <w:rFonts w:ascii="仿宋_GB2312" w:eastAsia="仿宋_GB2312" w:cs="仿宋_GB2312"/>
              </w:rPr>
            </w:pPr>
          </w:p>
        </w:tc>
        <w:tc>
          <w:tcPr>
            <w:tcW w:w="7605" w:type="dxa"/>
            <w:gridSpan w:val="9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</w:rPr>
            </w:pPr>
          </w:p>
          <w:p>
            <w:pPr>
              <w:spacing w:line="360" w:lineRule="auto"/>
              <w:rPr>
                <w:rFonts w:ascii="仿宋_GB2312" w:eastAsia="仿宋_GB2312" w:cs="仿宋_GB2312"/>
              </w:rPr>
            </w:pPr>
          </w:p>
          <w:p>
            <w:pPr>
              <w:spacing w:line="360" w:lineRule="auto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152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农业农村部</w:t>
            </w:r>
          </w:p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门审查意见</w:t>
            </w:r>
          </w:p>
        </w:tc>
        <w:tc>
          <w:tcPr>
            <w:tcW w:w="7605" w:type="dxa"/>
            <w:gridSpan w:val="9"/>
            <w:vAlign w:val="center"/>
          </w:tcPr>
          <w:p>
            <w:pPr>
              <w:rPr>
                <w:rFonts w:ascii="仿宋_GB2312" w:eastAsia="仿宋_GB2312" w:cs="仿宋_GB2312"/>
              </w:rPr>
            </w:pPr>
          </w:p>
          <w:p>
            <w:pPr>
              <w:rPr>
                <w:rFonts w:ascii="仿宋_GB2312" w:eastAsia="仿宋_GB2312" w:cs="仿宋_GB2312"/>
              </w:rPr>
            </w:pPr>
          </w:p>
          <w:p>
            <w:pPr>
              <w:rPr>
                <w:rFonts w:ascii="仿宋_GB2312" w:eastAsia="仿宋_GB2312" w:cs="仿宋_GB2312"/>
              </w:rPr>
            </w:pPr>
          </w:p>
          <w:p>
            <w:pPr>
              <w:ind w:firstLine="525" w:firstLineChars="250"/>
              <w:rPr>
                <w:rFonts w:ascii="仿宋_GB2312" w:eastAsia="仿宋_GB2312" w:cs="仿宋_GB2312"/>
              </w:rPr>
            </w:pPr>
          </w:p>
          <w:p>
            <w:pPr>
              <w:ind w:firstLine="525" w:firstLineChars="25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                                          (盖章)  </w:t>
            </w:r>
          </w:p>
          <w:p>
            <w:pPr>
              <w:ind w:firstLine="2205" w:firstLineChars="105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负责人:                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</w:trPr>
        <w:tc>
          <w:tcPr>
            <w:tcW w:w="152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乡镇政府审</w:t>
            </w:r>
          </w:p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核批准意见</w:t>
            </w:r>
          </w:p>
        </w:tc>
        <w:tc>
          <w:tcPr>
            <w:tcW w:w="7605" w:type="dxa"/>
            <w:gridSpan w:val="9"/>
            <w:vAlign w:val="center"/>
          </w:tcPr>
          <w:p>
            <w:pPr>
              <w:ind w:firstLine="3360" w:firstLineChars="1600"/>
              <w:rPr>
                <w:rFonts w:ascii="仿宋_GB2312" w:eastAsia="仿宋_GB2312" w:cs="仿宋_GB2312"/>
              </w:rPr>
            </w:pPr>
          </w:p>
          <w:p>
            <w:pPr>
              <w:ind w:firstLine="3360" w:firstLineChars="1600"/>
              <w:rPr>
                <w:rFonts w:ascii="仿宋_GB2312" w:eastAsia="仿宋_GB2312" w:cs="仿宋_GB2312"/>
              </w:rPr>
            </w:pPr>
          </w:p>
          <w:p>
            <w:pPr>
              <w:ind w:firstLine="3360" w:firstLineChars="1600"/>
              <w:rPr>
                <w:rFonts w:ascii="仿宋_GB2312" w:eastAsia="仿宋_GB2312" w:cs="仿宋_GB2312"/>
              </w:rPr>
            </w:pPr>
          </w:p>
          <w:p>
            <w:pPr>
              <w:ind w:firstLine="3360" w:firstLineChars="1600"/>
              <w:rPr>
                <w:rFonts w:ascii="仿宋_GB2312" w:eastAsia="仿宋_GB2312" w:cs="仿宋_GB2312"/>
              </w:rPr>
            </w:pPr>
          </w:p>
          <w:p>
            <w:pPr>
              <w:ind w:firstLine="2310" w:firstLineChars="110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                         (盖章)</w:t>
            </w:r>
          </w:p>
          <w:p>
            <w:pPr>
              <w:ind w:firstLine="2205" w:firstLineChars="105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负责人: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0" w:hRule="atLeast"/>
        </w:trPr>
        <w:tc>
          <w:tcPr>
            <w:tcW w:w="639" w:type="dxa"/>
            <w:vMerge w:val="restart"/>
            <w:vAlign w:val="center"/>
          </w:tcPr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宅基地坐落平面位置图</w:t>
            </w:r>
          </w:p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  <w:p>
            <w:pPr>
              <w:spacing w:line="360" w:lineRule="auto"/>
              <w:rPr>
                <w:rFonts w:ascii="仿宋_GB2312" w:eastAsia="仿宋_GB2312" w:cs="仿宋_GB2312"/>
              </w:rPr>
            </w:pPr>
          </w:p>
        </w:tc>
        <w:tc>
          <w:tcPr>
            <w:tcW w:w="8494" w:type="dxa"/>
            <w:gridSpan w:val="11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39" w:type="dxa"/>
            <w:vMerge w:val="continue"/>
            <w:vAlign w:val="center"/>
          </w:tcPr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494" w:type="dxa"/>
            <w:gridSpan w:val="11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现场踏勘人员：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39" w:type="dxa"/>
            <w:vMerge w:val="continue"/>
            <w:vAlign w:val="center"/>
          </w:tcPr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494" w:type="dxa"/>
            <w:gridSpan w:val="11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制图人：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639" w:type="dxa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</w:rPr>
              <w:t>备注</w:t>
            </w:r>
          </w:p>
        </w:tc>
        <w:tc>
          <w:tcPr>
            <w:tcW w:w="8494" w:type="dxa"/>
            <w:gridSpan w:val="11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图中需载明宅基地的具体位置、长宽、四至，并标明与永久性参照物的具体距离。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NjY2U1NjI5NDg1YjM5Zjc5YWU1ZTc0YzI3YjI4OWYifQ=="/>
  </w:docVars>
  <w:rsids>
    <w:rsidRoot w:val="00900619"/>
    <w:rsid w:val="000000EB"/>
    <w:rsid w:val="00011040"/>
    <w:rsid w:val="000145E0"/>
    <w:rsid w:val="00035215"/>
    <w:rsid w:val="00071082"/>
    <w:rsid w:val="00084704"/>
    <w:rsid w:val="000A3AA3"/>
    <w:rsid w:val="000F349A"/>
    <w:rsid w:val="0015606F"/>
    <w:rsid w:val="00165C93"/>
    <w:rsid w:val="00173448"/>
    <w:rsid w:val="001C5269"/>
    <w:rsid w:val="001D2F52"/>
    <w:rsid w:val="0020515C"/>
    <w:rsid w:val="0020781C"/>
    <w:rsid w:val="002454EE"/>
    <w:rsid w:val="00245BE3"/>
    <w:rsid w:val="00260982"/>
    <w:rsid w:val="0027201B"/>
    <w:rsid w:val="00275A58"/>
    <w:rsid w:val="002922C2"/>
    <w:rsid w:val="002979C0"/>
    <w:rsid w:val="002A0048"/>
    <w:rsid w:val="002B79F7"/>
    <w:rsid w:val="002D7A79"/>
    <w:rsid w:val="002F18E0"/>
    <w:rsid w:val="002F574C"/>
    <w:rsid w:val="00314FD8"/>
    <w:rsid w:val="003426CC"/>
    <w:rsid w:val="003447D0"/>
    <w:rsid w:val="0035255E"/>
    <w:rsid w:val="003737DE"/>
    <w:rsid w:val="00397D21"/>
    <w:rsid w:val="003A0003"/>
    <w:rsid w:val="003A036A"/>
    <w:rsid w:val="003B33EA"/>
    <w:rsid w:val="003C4785"/>
    <w:rsid w:val="003D3B5B"/>
    <w:rsid w:val="003F1536"/>
    <w:rsid w:val="00415B75"/>
    <w:rsid w:val="00425C6F"/>
    <w:rsid w:val="00433ED0"/>
    <w:rsid w:val="00450CBD"/>
    <w:rsid w:val="00455FA7"/>
    <w:rsid w:val="004C67C0"/>
    <w:rsid w:val="004D0410"/>
    <w:rsid w:val="0051425A"/>
    <w:rsid w:val="00537AB9"/>
    <w:rsid w:val="00545129"/>
    <w:rsid w:val="00546078"/>
    <w:rsid w:val="005473F5"/>
    <w:rsid w:val="00556FD8"/>
    <w:rsid w:val="0056675B"/>
    <w:rsid w:val="005719AB"/>
    <w:rsid w:val="005770C1"/>
    <w:rsid w:val="005A1439"/>
    <w:rsid w:val="005A33BF"/>
    <w:rsid w:val="005B39A2"/>
    <w:rsid w:val="005B69B0"/>
    <w:rsid w:val="005D3012"/>
    <w:rsid w:val="005D721E"/>
    <w:rsid w:val="006032AE"/>
    <w:rsid w:val="006077A8"/>
    <w:rsid w:val="006310E2"/>
    <w:rsid w:val="00632FF8"/>
    <w:rsid w:val="00643D5A"/>
    <w:rsid w:val="00685428"/>
    <w:rsid w:val="006D1AD1"/>
    <w:rsid w:val="006D7F8F"/>
    <w:rsid w:val="006F7B54"/>
    <w:rsid w:val="00701E8A"/>
    <w:rsid w:val="00707DD1"/>
    <w:rsid w:val="007236D2"/>
    <w:rsid w:val="00752157"/>
    <w:rsid w:val="00762C00"/>
    <w:rsid w:val="00774BF7"/>
    <w:rsid w:val="00775722"/>
    <w:rsid w:val="00793F2F"/>
    <w:rsid w:val="007A00C9"/>
    <w:rsid w:val="007A755B"/>
    <w:rsid w:val="007B4F37"/>
    <w:rsid w:val="007E7E77"/>
    <w:rsid w:val="0081356C"/>
    <w:rsid w:val="00826754"/>
    <w:rsid w:val="00832AD9"/>
    <w:rsid w:val="00837EC6"/>
    <w:rsid w:val="00841FBD"/>
    <w:rsid w:val="00842DB6"/>
    <w:rsid w:val="008514D0"/>
    <w:rsid w:val="0085164C"/>
    <w:rsid w:val="008576E3"/>
    <w:rsid w:val="0086497F"/>
    <w:rsid w:val="008A4FBE"/>
    <w:rsid w:val="008C6001"/>
    <w:rsid w:val="008F4B44"/>
    <w:rsid w:val="00900619"/>
    <w:rsid w:val="00910B95"/>
    <w:rsid w:val="0091578B"/>
    <w:rsid w:val="00917C08"/>
    <w:rsid w:val="009309FF"/>
    <w:rsid w:val="0094074F"/>
    <w:rsid w:val="0098110C"/>
    <w:rsid w:val="009C1D32"/>
    <w:rsid w:val="009D23F1"/>
    <w:rsid w:val="009D5B71"/>
    <w:rsid w:val="009E04D6"/>
    <w:rsid w:val="00A01FFB"/>
    <w:rsid w:val="00A17D2F"/>
    <w:rsid w:val="00A21CF6"/>
    <w:rsid w:val="00A278B8"/>
    <w:rsid w:val="00A44609"/>
    <w:rsid w:val="00A6227C"/>
    <w:rsid w:val="00A8472D"/>
    <w:rsid w:val="00A92DA5"/>
    <w:rsid w:val="00AD4A38"/>
    <w:rsid w:val="00AE61D9"/>
    <w:rsid w:val="00B06B7B"/>
    <w:rsid w:val="00B116E6"/>
    <w:rsid w:val="00B210E6"/>
    <w:rsid w:val="00B3375B"/>
    <w:rsid w:val="00B374E2"/>
    <w:rsid w:val="00B502C0"/>
    <w:rsid w:val="00B602DC"/>
    <w:rsid w:val="00B97578"/>
    <w:rsid w:val="00BB7902"/>
    <w:rsid w:val="00BC1750"/>
    <w:rsid w:val="00BC3C0A"/>
    <w:rsid w:val="00BC6734"/>
    <w:rsid w:val="00C009F7"/>
    <w:rsid w:val="00C112A7"/>
    <w:rsid w:val="00C25940"/>
    <w:rsid w:val="00C5214E"/>
    <w:rsid w:val="00C657F1"/>
    <w:rsid w:val="00C66BA8"/>
    <w:rsid w:val="00CA4AA2"/>
    <w:rsid w:val="00CB70B7"/>
    <w:rsid w:val="00CF05D6"/>
    <w:rsid w:val="00CF1814"/>
    <w:rsid w:val="00CF7C13"/>
    <w:rsid w:val="00D11816"/>
    <w:rsid w:val="00D25197"/>
    <w:rsid w:val="00D332A2"/>
    <w:rsid w:val="00D40041"/>
    <w:rsid w:val="00D529E1"/>
    <w:rsid w:val="00D54A60"/>
    <w:rsid w:val="00D625D1"/>
    <w:rsid w:val="00D75808"/>
    <w:rsid w:val="00D91A0C"/>
    <w:rsid w:val="00D94847"/>
    <w:rsid w:val="00DA4583"/>
    <w:rsid w:val="00DA4D65"/>
    <w:rsid w:val="00DB2CD4"/>
    <w:rsid w:val="00DC4E4B"/>
    <w:rsid w:val="00DD61E4"/>
    <w:rsid w:val="00DF0122"/>
    <w:rsid w:val="00DF615C"/>
    <w:rsid w:val="00E07D2C"/>
    <w:rsid w:val="00E53B98"/>
    <w:rsid w:val="00E60314"/>
    <w:rsid w:val="00E76A27"/>
    <w:rsid w:val="00E876E5"/>
    <w:rsid w:val="00E92A52"/>
    <w:rsid w:val="00EB650F"/>
    <w:rsid w:val="00EC13E9"/>
    <w:rsid w:val="00ED0F3A"/>
    <w:rsid w:val="00EE5D3C"/>
    <w:rsid w:val="00F361FB"/>
    <w:rsid w:val="00F41F66"/>
    <w:rsid w:val="00F53245"/>
    <w:rsid w:val="00F6434E"/>
    <w:rsid w:val="00FF2E51"/>
    <w:rsid w:val="079A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FAAA3-2ECB-40E3-8A2A-40477AEFEF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277</Words>
  <Characters>287</Characters>
  <Lines>5</Lines>
  <Paragraphs>1</Paragraphs>
  <TotalTime>266</TotalTime>
  <ScaleCrop>false</ScaleCrop>
  <LinksUpToDate>false</LinksUpToDate>
  <CharactersWithSpaces>683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2019-09-23T01:45:00Z</dcterms:created>
  <dc:creator>张成</dc:creator>
  <cp:lastModifiedBy>王大聪。</cp:lastModifiedBy>
  <cp:lastPrinted>2023-02-11T05:05:26Z</cp:lastPrinted>
  <dcterms:modified xsi:type="dcterms:W3CDTF">2023-02-11T05:05:32Z</dcterms:modified>
  <cp:revision>136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B531B279EC5B44F18F50A523745FD8D6</vt:lpwstr>
  </property>
</Properties>
</file>