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pacing w:line="520" w:lineRule="exact"/>
        <w:ind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栾川县合峪镇水环境综合治理      项目公示</w:t>
      </w: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pacing w:line="52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栾川县合峪镇人民政府报送的《栾川县合峪镇水环境综合治理项目可行性研究报告》的请示，已经由栾川县发改委批复，相关情况公示如下：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630" w:leftChars="0" w:firstLine="0" w:firstLineChars="0"/>
        <w:jc w:val="left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栾川县合峪镇人民政府委托湖南沣源环境科技有限公司编制《栾川县合峪镇水环境综合治理项目可行性研究报告》。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630" w:leftChars="0" w:firstLine="0" w:firstLineChars="0"/>
        <w:jc w:val="left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项目地点位于栾川县合峪镇。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630" w:leftChars="0" w:firstLine="0" w:firstLineChars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主要建设内容为</w:t>
      </w: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>修建生态护岸23公里，</w:t>
      </w:r>
      <w:r>
        <w:rPr>
          <w:rFonts w:hint="eastAsia" w:ascii="仿宋_GB2312" w:cs="Times New Roman"/>
          <w:color w:val="000000"/>
          <w:kern w:val="0"/>
          <w:sz w:val="32"/>
          <w:szCs w:val="32"/>
          <w:lang w:val="en-US" w:eastAsia="zh-CN"/>
        </w:rPr>
        <w:t>人工</w:t>
      </w: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>湿地0.006平方公里，生态沟渠2公里</w:t>
      </w:r>
      <w:r>
        <w:rPr>
          <w:rFonts w:hint="eastAsia" w:ascii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污水管网12公里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630" w:leftChars="0" w:firstLine="0" w:firstLineChars="0"/>
        <w:jc w:val="left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项目投资估算为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5220.39万元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，来源为中央预算资金和地方财政资金，资金根据项目进度给予全部配齐。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630" w:leftChars="0" w:firstLine="0" w:firstLineChars="0"/>
        <w:jc w:val="left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项目业主为栾川县合峪镇人民政府。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630" w:leftChars="0" w:firstLine="0" w:firstLineChars="0"/>
        <w:jc w:val="left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项目建设周期为 2024 年3 月至2025 年9 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0"/>
        <w:jc w:val="left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0"/>
        <w:jc w:val="left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0"/>
        <w:jc w:val="right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栾川县合峪镇人民政府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0"/>
        <w:jc w:val="right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2023 年12月4日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C44D9"/>
    <w:multiLevelType w:val="singleLevel"/>
    <w:tmpl w:val="8B4C44D9"/>
    <w:lvl w:ilvl="0" w:tentative="0">
      <w:start w:val="1"/>
      <w:numFmt w:val="chineseCounting"/>
      <w:suff w:val="nothing"/>
      <w:lvlText w:val="%1、"/>
      <w:lvlJc w:val="left"/>
      <w:pPr>
        <w:ind w:left="630" w:leftChars="0" w:firstLine="0" w:firstLineChars="0"/>
      </w:pPr>
      <w:rPr>
        <w:rFonts w:hint="eastAsia"/>
      </w:rPr>
    </w:lvl>
  </w:abstractNum>
  <w:abstractNum w:abstractNumId="1">
    <w:nsid w:val="1DA216F0"/>
    <w:multiLevelType w:val="multilevel"/>
    <w:tmpl w:val="1DA216F0"/>
    <w:lvl w:ilvl="0" w:tentative="0">
      <w:start w:val="1"/>
      <w:numFmt w:val="chineseCountingThousand"/>
      <w:pStyle w:val="6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TlmNzlkMjEzYWQwODcwMGRiOGViYzhhMTgwNDkifQ=="/>
  </w:docVars>
  <w:rsids>
    <w:rsidRoot w:val="1DC8680C"/>
    <w:rsid w:val="1DC8680C"/>
    <w:rsid w:val="2FDC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autoSpaceDE/>
      <w:autoSpaceDN/>
      <w:spacing w:before="0" w:after="120" w:line="240" w:lineRule="auto"/>
      <w:ind w:left="630" w:firstLine="3794"/>
      <w:jc w:val="both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4">
    <w:name w:val="Body Text First Indent"/>
    <w:basedOn w:val="5"/>
    <w:next w:val="2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semiHidden/>
    <w:unhideWhenUsed/>
    <w:qFormat/>
    <w:uiPriority w:val="0"/>
    <w:pPr>
      <w:spacing w:after="120"/>
    </w:pPr>
  </w:style>
  <w:style w:type="paragraph" w:styleId="6">
    <w:name w:val="Body Text 2"/>
    <w:basedOn w:val="1"/>
    <w:next w:val="5"/>
    <w:semiHidden/>
    <w:unhideWhenUsed/>
    <w:qFormat/>
    <w:uiPriority w:val="0"/>
    <w:pPr>
      <w:numPr>
        <w:ilvl w:val="0"/>
        <w:numId w:val="1"/>
      </w:numPr>
      <w:spacing w:beforeLines="50" w:line="336" w:lineRule="auto"/>
      <w:ind w:left="0" w:firstLine="0"/>
    </w:pPr>
    <w:rPr>
      <w:rFonts w:eastAsia="黑体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2023-12-04T13:28:00Z</dcterms:created>
  <dc:creator>王雅洁</dc:creator>
  <cp:lastModifiedBy>王雅洁</cp:lastModifiedBy>
  <dcterms:modified xsi:type="dcterms:W3CDTF">2023-12-04T13:46:40Z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88004732A6AD46C9A7072C39D9A5658D_13</vt:lpwstr>
  </property>
</Properties>
</file>