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jc w:val="center"/>
        <w:rPr>
          <w:rFonts w:ascii="黑体" w:hAnsi="黑体" w:eastAsia="黑体" w:cs="黑体"/>
          <w:sz w:val="52"/>
          <w:szCs w:val="52"/>
        </w:rPr>
      </w:pPr>
      <w:r>
        <w:rPr>
          <w:rFonts w:hint="eastAsia" w:ascii="黑体" w:hAnsi="黑体" w:eastAsia="黑体" w:cs="黑体"/>
          <w:sz w:val="52"/>
          <w:szCs w:val="52"/>
        </w:rPr>
        <w:t>中共栾川县委党校</w:t>
      </w:r>
    </w:p>
    <w:p>
      <w:pPr>
        <w:jc w:val="center"/>
        <w:rPr>
          <w:rFonts w:ascii="黑体" w:hAnsi="黑体" w:eastAsia="黑体" w:cs="黑体"/>
          <w:sz w:val="52"/>
          <w:szCs w:val="52"/>
        </w:rPr>
      </w:pPr>
      <w:r>
        <w:rPr>
          <w:rFonts w:hint="eastAsia" w:ascii="黑体" w:hAnsi="黑体" w:eastAsia="黑体" w:cs="黑体"/>
          <w:sz w:val="52"/>
          <w:szCs w:val="52"/>
        </w:rPr>
        <w:t>2017年度部门决算</w:t>
      </w: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r>
        <w:rPr>
          <w:rFonts w:hint="eastAsia" w:ascii="黑体" w:hAnsi="黑体" w:eastAsia="黑体" w:cs="黑体"/>
          <w:sz w:val="32"/>
          <w:szCs w:val="32"/>
        </w:rPr>
        <w:t>二〇一八年八月</w:t>
      </w:r>
    </w:p>
    <w:p>
      <w:pPr>
        <w:jc w:val="center"/>
        <w:rPr>
          <w:rFonts w:ascii="黑体" w:hAnsi="黑体" w:eastAsia="黑体" w:cs="黑体"/>
          <w:sz w:val="36"/>
          <w:szCs w:val="36"/>
        </w:rPr>
      </w:pPr>
      <w:r>
        <w:rPr>
          <w:rFonts w:hint="eastAsia" w:ascii="黑体" w:hAnsi="黑体" w:eastAsia="黑体" w:cs="黑体"/>
          <w:sz w:val="36"/>
          <w:szCs w:val="36"/>
        </w:rPr>
        <w:t>目　　录</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第一部分　　中共栾川县委党校概况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第二部分　　2017年度部门决算表</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ascii="宋体" w:hAnsi="宋体" w:cs="宋体"/>
          <w:sz w:val="32"/>
          <w:szCs w:val="32"/>
        </w:rPr>
      </w:pPr>
      <w:r>
        <w:rPr>
          <w:rFonts w:hint="eastAsia" w:ascii="宋体" w:hAnsi="宋体" w:cs="宋体"/>
          <w:sz w:val="32"/>
          <w:szCs w:val="32"/>
        </w:rPr>
        <w:t>三、支出决算表</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ascii="宋体" w:hAnsi="宋体" w:cs="宋体"/>
          <w:sz w:val="32"/>
          <w:szCs w:val="32"/>
        </w:rPr>
      </w:pPr>
      <w:r>
        <w:rPr>
          <w:rFonts w:hint="eastAsia" w:ascii="宋体" w:hAnsi="宋体" w:cs="宋体"/>
          <w:sz w:val="32"/>
          <w:szCs w:val="32"/>
        </w:rPr>
        <w:t>七、</w:t>
      </w:r>
      <w:r>
        <w:rPr>
          <w:rFonts w:hint="eastAsia" w:ascii="宋体" w:hAnsi="宋体" w:cs="宋体"/>
          <w:kern w:val="0"/>
          <w:sz w:val="32"/>
          <w:szCs w:val="32"/>
        </w:rPr>
        <w:t>一般公共预算财政拨款“三公”经费支出决</w:t>
      </w:r>
      <w:r>
        <w:rPr>
          <w:rFonts w:hint="eastAsia" w:ascii="宋体" w:hAnsi="宋体" w:cs="宋体"/>
          <w:sz w:val="32"/>
          <w:szCs w:val="32"/>
        </w:rPr>
        <w:t>算表</w:t>
      </w:r>
    </w:p>
    <w:p>
      <w:pPr>
        <w:ind w:firstLine="640" w:firstLineChars="200"/>
        <w:jc w:val="left"/>
        <w:rPr>
          <w:rFonts w:ascii="宋体" w:hAnsi="宋体" w:cs="宋体"/>
          <w:sz w:val="32"/>
          <w:szCs w:val="32"/>
        </w:rPr>
      </w:pPr>
      <w:r>
        <w:rPr>
          <w:rFonts w:hint="eastAsia" w:ascii="宋体" w:hAnsi="宋体" w:cs="宋体"/>
          <w:sz w:val="32"/>
          <w:szCs w:val="32"/>
        </w:rPr>
        <w:t>八、政府性基金预算财政拨款收入支出决算表</w:t>
      </w:r>
    </w:p>
    <w:p>
      <w:pPr>
        <w:ind w:firstLine="640" w:firstLineChars="200"/>
        <w:jc w:val="left"/>
        <w:rPr>
          <w:rFonts w:ascii="黑体" w:hAnsi="黑体" w:eastAsia="黑体" w:cs="黑体"/>
          <w:sz w:val="32"/>
          <w:szCs w:val="32"/>
        </w:rPr>
      </w:pPr>
      <w:r>
        <w:rPr>
          <w:rFonts w:hint="eastAsia" w:ascii="黑体" w:hAnsi="黑体" w:eastAsia="黑体" w:cs="黑体"/>
          <w:sz w:val="32"/>
          <w:szCs w:val="32"/>
        </w:rPr>
        <w:t>第三部分　　2017年度部门决算情况说明</w:t>
      </w:r>
    </w:p>
    <w:p>
      <w:pPr>
        <w:ind w:firstLine="640" w:firstLineChars="200"/>
        <w:jc w:val="left"/>
        <w:rPr>
          <w:rFonts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二、关于收入决算情况说明</w:t>
      </w:r>
    </w:p>
    <w:p>
      <w:pPr>
        <w:ind w:firstLine="640" w:firstLineChars="200"/>
        <w:jc w:val="left"/>
        <w:rPr>
          <w:rFonts w:ascii="宋体" w:hAnsi="宋体" w:cs="宋体"/>
          <w:sz w:val="32"/>
          <w:szCs w:val="32"/>
        </w:rPr>
      </w:pPr>
      <w:r>
        <w:rPr>
          <w:rFonts w:hint="eastAsia" w:ascii="宋体" w:hAnsi="宋体" w:cs="宋体"/>
          <w:sz w:val="32"/>
          <w:szCs w:val="32"/>
        </w:rPr>
        <w:t>三、支出决算情况说明</w:t>
      </w:r>
    </w:p>
    <w:p>
      <w:pPr>
        <w:ind w:firstLine="640" w:firstLineChars="200"/>
        <w:jc w:val="left"/>
        <w:rPr>
          <w:rFonts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ascii="宋体" w:hAnsi="宋体" w:cs="宋体"/>
          <w:sz w:val="32"/>
          <w:szCs w:val="32"/>
        </w:rPr>
      </w:pPr>
      <w:r>
        <w:rPr>
          <w:rFonts w:hint="eastAsia" w:ascii="宋体" w:hAnsi="宋体" w:cs="宋体"/>
          <w:sz w:val="32"/>
          <w:szCs w:val="32"/>
        </w:rPr>
        <w:t>八、预算绩效情况说明</w:t>
      </w:r>
    </w:p>
    <w:p>
      <w:pPr>
        <w:ind w:firstLine="640" w:firstLineChars="200"/>
        <w:jc w:val="left"/>
        <w:rPr>
          <w:rFonts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pPr>
        <w:ind w:firstLine="640" w:firstLineChars="200"/>
        <w:jc w:val="left"/>
        <w:rPr>
          <w:rFonts w:ascii="黑体" w:hAnsi="黑体" w:eastAsia="黑体" w:cs="黑体"/>
          <w:sz w:val="32"/>
          <w:szCs w:val="32"/>
        </w:rPr>
        <w:sectPr>
          <w:footerReference r:id="rId3" w:type="default"/>
          <w:pgSz w:w="11906" w:h="16838"/>
          <w:pgMar w:top="1440" w:right="851" w:bottom="1440" w:left="1134" w:header="851" w:footer="992" w:gutter="0"/>
          <w:pgNumType w:fmt="numberInDash"/>
          <w:cols w:space="720" w:num="1"/>
          <w:docGrid w:type="lines" w:linePitch="317" w:charSpace="0"/>
        </w:sectPr>
      </w:pPr>
      <w:r>
        <w:rPr>
          <w:rFonts w:hint="eastAsia" w:ascii="黑体" w:hAnsi="黑体" w:eastAsia="黑体" w:cs="黑体"/>
          <w:sz w:val="32"/>
          <w:szCs w:val="32"/>
        </w:rPr>
        <w:t>第四部分　　名词解释</w:t>
      </w:r>
    </w:p>
    <w:p>
      <w:pPr>
        <w:widowControl/>
        <w:ind w:firstLine="240" w:firstLineChars="50"/>
        <w:rPr>
          <w:rFonts w:ascii="黑体" w:hAnsi="黑体" w:eastAsia="黑体" w:cs="黑体"/>
          <w:sz w:val="48"/>
          <w:szCs w:val="48"/>
        </w:rPr>
      </w:pPr>
    </w:p>
    <w:p>
      <w:pPr>
        <w:widowControl/>
        <w:ind w:firstLine="240" w:firstLineChars="50"/>
        <w:rPr>
          <w:rFonts w:ascii="黑体" w:hAnsi="宋体" w:eastAsia="黑体" w:cs="宋体"/>
          <w:kern w:val="0"/>
          <w:sz w:val="28"/>
          <w:szCs w:val="28"/>
        </w:rPr>
      </w:pPr>
      <w:r>
        <w:rPr>
          <w:rFonts w:hint="eastAsia" w:ascii="黑体" w:hAnsi="黑体" w:eastAsia="黑体" w:cs="黑体"/>
          <w:sz w:val="48"/>
          <w:szCs w:val="48"/>
        </w:rPr>
        <w:t>第一部分　　中共栾川县委党校概况</w:t>
      </w:r>
    </w:p>
    <w:p>
      <w:pPr>
        <w:spacing w:line="700" w:lineRule="exact"/>
        <w:ind w:firstLine="640" w:firstLineChars="200"/>
        <w:rPr>
          <w:rFonts w:ascii="仿宋_GB2312" w:hAnsi="宋体" w:eastAsia="仿宋_GB2312"/>
          <w:sz w:val="32"/>
          <w:szCs w:val="32"/>
        </w:rPr>
      </w:pPr>
    </w:p>
    <w:p>
      <w:pPr>
        <w:widowControl/>
        <w:ind w:firstLine="800" w:firstLineChars="250"/>
        <w:jc w:val="left"/>
        <w:rPr>
          <w:rFonts w:ascii="黑体" w:hAnsi="黑体" w:eastAsia="黑体" w:cs="黑体"/>
          <w:kern w:val="0"/>
          <w:sz w:val="32"/>
          <w:szCs w:val="32"/>
        </w:rPr>
      </w:pPr>
      <w:r>
        <w:rPr>
          <w:rFonts w:hint="eastAsia" w:ascii="黑体" w:hAnsi="黑体" w:eastAsia="黑体" w:cs="黑体"/>
          <w:kern w:val="0"/>
          <w:sz w:val="32"/>
          <w:szCs w:val="32"/>
        </w:rPr>
        <w:t>一、部门职责</w:t>
      </w:r>
    </w:p>
    <w:p>
      <w:pPr>
        <w:ind w:firstLine="688" w:firstLineChars="200"/>
        <w:jc w:val="left"/>
        <w:rPr>
          <w:rFonts w:ascii="宋体" w:hAnsi="宋体" w:cs="宋体"/>
          <w:sz w:val="32"/>
          <w:szCs w:val="32"/>
        </w:rPr>
      </w:pPr>
      <w:r>
        <w:rPr>
          <w:rFonts w:hint="eastAsia" w:ascii="仿宋_GB2312" w:eastAsia="仿宋_GB2312"/>
          <w:spacing w:val="12"/>
          <w:sz w:val="32"/>
          <w:szCs w:val="32"/>
        </w:rPr>
        <w:t>为在职党政干部提供高等教育培训等服务、哲学、经济学等学科、高等学历教育、机关专业培训和继续教育。</w:t>
      </w:r>
    </w:p>
    <w:p>
      <w:pPr>
        <w:widowControl/>
        <w:ind w:firstLine="640" w:firstLineChars="200"/>
        <w:jc w:val="left"/>
        <w:rPr>
          <w:rFonts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ascii="仿宋_GB2312" w:hAnsi="仿宋_GB2312" w:eastAsia="仿宋_GB2312" w:cs="仿宋_GB2312"/>
          <w:kern w:val="0"/>
          <w:sz w:val="32"/>
          <w:szCs w:val="32"/>
        </w:rPr>
      </w:pPr>
      <w:r>
        <w:rPr>
          <w:rFonts w:hint="eastAsia" w:ascii="仿宋_GB2312" w:eastAsia="仿宋_GB2312"/>
          <w:sz w:val="32"/>
          <w:szCs w:val="32"/>
        </w:rPr>
        <w:t>根据洛编</w:t>
      </w:r>
      <w:r>
        <w:rPr>
          <w:rFonts w:hint="eastAsia" w:ascii="仿宋_GB2312" w:hAnsi="宋体"/>
          <w:sz w:val="32"/>
          <w:szCs w:val="32"/>
        </w:rPr>
        <w:t>﹝</w:t>
      </w:r>
      <w:r>
        <w:rPr>
          <w:rFonts w:hint="eastAsia" w:ascii="仿宋_GB2312" w:hAnsi="宋体" w:eastAsia="仿宋_GB2312"/>
          <w:sz w:val="32"/>
          <w:szCs w:val="32"/>
        </w:rPr>
        <w:t>2012</w:t>
      </w:r>
      <w:r>
        <w:rPr>
          <w:rFonts w:hint="eastAsia" w:ascii="仿宋_GB2312" w:hAnsi="宋体"/>
          <w:sz w:val="32"/>
          <w:szCs w:val="32"/>
        </w:rPr>
        <w:t>﹞</w:t>
      </w:r>
      <w:r>
        <w:rPr>
          <w:rFonts w:hint="eastAsia" w:ascii="仿宋_GB2312" w:hAnsi="宋体" w:eastAsia="仿宋_GB2312"/>
          <w:sz w:val="32"/>
          <w:szCs w:val="32"/>
        </w:rPr>
        <w:t>52号文件通知，设置中共洛阳市委党校栾川分校，栾川分校是培养党员领导干部和理论干部的县委直属事业单位，机构规格为副处级，设有办公室、行政科、教务科、教研室等四个内设机构，规格为副科级，编制20人（含工勤编制2人），其中领导职数1正（常务副校长）2副，中层副科级领导职数4名</w:t>
      </w:r>
    </w:p>
    <w:p>
      <w:pPr>
        <w:widowControl/>
        <w:jc w:val="left"/>
        <w:rPr>
          <w:rFonts w:ascii="黑体" w:hAnsi="宋体" w:eastAsia="黑体" w:cs="宋体"/>
          <w:kern w:val="0"/>
          <w:sz w:val="28"/>
          <w:szCs w:val="28"/>
        </w:rPr>
      </w:pPr>
    </w:p>
    <w:p>
      <w:pPr>
        <w:spacing w:line="700" w:lineRule="exact"/>
        <w:rPr>
          <w:rFonts w:ascii="仿宋_GB2312" w:hAnsi="宋体" w:eastAsia="仿宋_GB2312"/>
          <w:sz w:val="32"/>
          <w:szCs w:val="32"/>
        </w:rPr>
        <w:sectPr>
          <w:pgSz w:w="11906" w:h="16838"/>
          <w:pgMar w:top="1440" w:right="1800" w:bottom="1440" w:left="1800" w:header="720" w:footer="720" w:gutter="0"/>
          <w:pgNumType w:fmt="numberInDash"/>
          <w:cols w:space="720" w:num="1"/>
          <w:docGrid w:type="lines" w:linePitch="312" w:charSpace="0"/>
        </w:sect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第二部分</w:t>
      </w:r>
    </w:p>
    <w:p>
      <w:pPr>
        <w:jc w:val="center"/>
        <w:rPr>
          <w:rFonts w:ascii="黑体" w:hAnsi="黑体" w:eastAsia="黑体" w:cs="黑体"/>
          <w:sz w:val="48"/>
          <w:szCs w:val="48"/>
        </w:rPr>
      </w:pPr>
      <w:r>
        <w:rPr>
          <w:rFonts w:hint="eastAsia" w:ascii="黑体" w:hAnsi="黑体" w:eastAsia="黑体" w:cs="黑体"/>
          <w:sz w:val="48"/>
          <w:szCs w:val="48"/>
        </w:rPr>
        <w:t>2017年度部门决算表</w:t>
      </w: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pPr>
    </w:p>
    <w:p>
      <w:pPr>
        <w:widowControl/>
        <w:jc w:val="left"/>
        <w:rPr>
          <w:rFonts w:ascii="黑体" w:hAnsi="宋体" w:eastAsia="黑体" w:cs="宋体"/>
          <w:kern w:val="0"/>
          <w:sz w:val="28"/>
          <w:szCs w:val="28"/>
        </w:rPr>
        <w:sectPr>
          <w:pgSz w:w="11906" w:h="16838"/>
          <w:pgMar w:top="1440" w:right="1800" w:bottom="1440" w:left="1800" w:header="720" w:footer="720" w:gutter="0"/>
          <w:pgNumType w:fmt="numberInDash"/>
          <w:cols w:space="720" w:num="1"/>
          <w:docGrid w:type="lines" w:linePitch="312" w:charSpace="0"/>
        </w:sectPr>
      </w:pPr>
    </w:p>
    <w:tbl>
      <w:tblPr>
        <w:tblStyle w:val="8"/>
        <w:tblW w:w="13983" w:type="dxa"/>
        <w:tblInd w:w="0" w:type="dxa"/>
        <w:tblLayout w:type="fixed"/>
        <w:tblCellMar>
          <w:top w:w="15" w:type="dxa"/>
          <w:left w:w="15" w:type="dxa"/>
          <w:bottom w:w="15" w:type="dxa"/>
          <w:right w:w="15" w:type="dxa"/>
        </w:tblCellMar>
      </w:tblPr>
      <w:tblGrid>
        <w:gridCol w:w="3268"/>
        <w:gridCol w:w="231"/>
        <w:gridCol w:w="256"/>
        <w:gridCol w:w="284"/>
        <w:gridCol w:w="2930"/>
        <w:gridCol w:w="3267"/>
        <w:gridCol w:w="488"/>
        <w:gridCol w:w="3259"/>
      </w:tblGrid>
      <w:tr>
        <w:tblPrEx>
          <w:tblLayout w:type="fixed"/>
          <w:tblCellMar>
            <w:top w:w="15" w:type="dxa"/>
            <w:left w:w="15" w:type="dxa"/>
            <w:bottom w:w="15" w:type="dxa"/>
            <w:right w:w="15" w:type="dxa"/>
          </w:tblCellMar>
        </w:tblPrEx>
        <w:trPr>
          <w:trHeight w:val="540" w:hRule="atLeast"/>
        </w:trPr>
        <w:tc>
          <w:tcPr>
            <w:tcW w:w="13983" w:type="dxa"/>
            <w:gridSpan w:val="8"/>
            <w:shd w:val="clear" w:color="auto" w:fill="FFFFFF"/>
            <w:vAlign w:val="center"/>
          </w:tcPr>
          <w:p>
            <w:pPr>
              <w:widowControl/>
              <w:jc w:val="center"/>
              <w:textAlignment w:val="center"/>
              <w:rPr>
                <w:rFonts w:ascii="宋体" w:hAnsi="宋体" w:cs="宋体"/>
                <w:sz w:val="44"/>
                <w:szCs w:val="44"/>
              </w:rPr>
            </w:pPr>
            <w:r>
              <w:rPr>
                <w:rFonts w:hint="eastAsia" w:ascii="宋体" w:hAnsi="宋体" w:cs="宋体"/>
                <w:kern w:val="0"/>
                <w:sz w:val="44"/>
                <w:szCs w:val="44"/>
              </w:rPr>
              <w:t>收入支出决算表</w:t>
            </w:r>
          </w:p>
        </w:tc>
      </w:tr>
      <w:tr>
        <w:tblPrEx>
          <w:tblLayout w:type="fixed"/>
          <w:tblCellMar>
            <w:top w:w="15" w:type="dxa"/>
            <w:left w:w="15" w:type="dxa"/>
            <w:bottom w:w="15" w:type="dxa"/>
            <w:right w:w="15" w:type="dxa"/>
          </w:tblCellMar>
        </w:tblPrEx>
        <w:trPr>
          <w:trHeight w:val="285" w:hRule="atLeast"/>
        </w:trPr>
        <w:tc>
          <w:tcPr>
            <w:tcW w:w="3268" w:type="dxa"/>
            <w:shd w:val="clear" w:color="auto" w:fill="auto"/>
            <w:vAlign w:val="bottom"/>
          </w:tcPr>
          <w:p>
            <w:pPr>
              <w:rPr>
                <w:rFonts w:ascii="Arial" w:hAnsi="Arial" w:cs="Arial"/>
                <w:sz w:val="20"/>
                <w:szCs w:val="20"/>
              </w:rPr>
            </w:pPr>
          </w:p>
        </w:tc>
        <w:tc>
          <w:tcPr>
            <w:tcW w:w="487" w:type="dxa"/>
            <w:gridSpan w:val="2"/>
            <w:shd w:val="clear" w:color="auto" w:fill="auto"/>
            <w:vAlign w:val="bottom"/>
          </w:tcPr>
          <w:p>
            <w:pPr>
              <w:rPr>
                <w:rFonts w:ascii="Arial" w:hAnsi="Arial" w:cs="Arial"/>
                <w:sz w:val="20"/>
                <w:szCs w:val="20"/>
              </w:rPr>
            </w:pPr>
          </w:p>
        </w:tc>
        <w:tc>
          <w:tcPr>
            <w:tcW w:w="3214" w:type="dxa"/>
            <w:gridSpan w:val="2"/>
            <w:shd w:val="clear" w:color="auto" w:fill="auto"/>
            <w:vAlign w:val="bottom"/>
          </w:tcPr>
          <w:p>
            <w:pPr>
              <w:rPr>
                <w:rFonts w:ascii="Arial" w:hAnsi="Arial" w:cs="Arial"/>
                <w:sz w:val="20"/>
                <w:szCs w:val="20"/>
              </w:rPr>
            </w:pPr>
          </w:p>
        </w:tc>
        <w:tc>
          <w:tcPr>
            <w:tcW w:w="3267" w:type="dxa"/>
            <w:shd w:val="clear" w:color="auto" w:fill="auto"/>
            <w:vAlign w:val="bottom"/>
          </w:tcPr>
          <w:p>
            <w:pPr>
              <w:rPr>
                <w:rFonts w:ascii="Arial" w:hAnsi="Arial" w:cs="Arial"/>
                <w:sz w:val="20"/>
                <w:szCs w:val="20"/>
              </w:rPr>
            </w:pPr>
          </w:p>
        </w:tc>
        <w:tc>
          <w:tcPr>
            <w:tcW w:w="488" w:type="dxa"/>
            <w:shd w:val="clear" w:color="auto" w:fill="auto"/>
            <w:vAlign w:val="bottom"/>
          </w:tcPr>
          <w:p>
            <w:pPr>
              <w:rPr>
                <w:rFonts w:ascii="Arial" w:hAnsi="Arial" w:cs="Arial"/>
                <w:sz w:val="20"/>
                <w:szCs w:val="20"/>
              </w:rPr>
            </w:pPr>
          </w:p>
        </w:tc>
        <w:tc>
          <w:tcPr>
            <w:tcW w:w="3259" w:type="dxa"/>
            <w:shd w:val="clear" w:color="auto" w:fill="FFFFFF"/>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公开01表</w:t>
            </w:r>
          </w:p>
        </w:tc>
      </w:tr>
      <w:tr>
        <w:tblPrEx>
          <w:tblLayout w:type="fixed"/>
          <w:tblCellMar>
            <w:top w:w="15" w:type="dxa"/>
            <w:left w:w="15" w:type="dxa"/>
            <w:bottom w:w="15" w:type="dxa"/>
            <w:right w:w="15" w:type="dxa"/>
          </w:tblCellMar>
        </w:tblPrEx>
        <w:trPr>
          <w:trHeight w:val="285" w:hRule="atLeast"/>
        </w:trPr>
        <w:tc>
          <w:tcPr>
            <w:tcW w:w="6969" w:type="dxa"/>
            <w:gridSpan w:val="5"/>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部门：</w:t>
            </w:r>
          </w:p>
        </w:tc>
        <w:tc>
          <w:tcPr>
            <w:tcW w:w="3267" w:type="dxa"/>
            <w:shd w:val="clear" w:color="auto" w:fill="auto"/>
            <w:vAlign w:val="bottom"/>
          </w:tcPr>
          <w:p>
            <w:pPr>
              <w:rPr>
                <w:rFonts w:ascii="Arial" w:hAnsi="Arial" w:cs="Arial"/>
                <w:sz w:val="20"/>
                <w:szCs w:val="20"/>
              </w:rPr>
            </w:pPr>
          </w:p>
        </w:tc>
        <w:tc>
          <w:tcPr>
            <w:tcW w:w="488" w:type="dxa"/>
            <w:shd w:val="clear" w:color="auto" w:fill="auto"/>
            <w:vAlign w:val="bottom"/>
          </w:tcPr>
          <w:p>
            <w:pPr>
              <w:rPr>
                <w:rFonts w:ascii="Arial" w:hAnsi="Arial" w:cs="Arial"/>
                <w:sz w:val="20"/>
                <w:szCs w:val="20"/>
              </w:rPr>
            </w:pPr>
          </w:p>
        </w:tc>
        <w:tc>
          <w:tcPr>
            <w:tcW w:w="3259" w:type="dxa"/>
            <w:shd w:val="clear" w:color="auto" w:fill="FFFFFF"/>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金额单位：万元</w:t>
            </w:r>
          </w:p>
        </w:tc>
      </w:tr>
      <w:tr>
        <w:tblPrEx>
          <w:tblLayout w:type="fixed"/>
          <w:tblCellMar>
            <w:top w:w="15" w:type="dxa"/>
            <w:left w:w="15" w:type="dxa"/>
            <w:bottom w:w="15" w:type="dxa"/>
            <w:right w:w="15" w:type="dxa"/>
          </w:tblCellMar>
        </w:tblPrEx>
        <w:trPr>
          <w:trHeight w:val="300" w:hRule="atLeast"/>
        </w:trPr>
        <w:tc>
          <w:tcPr>
            <w:tcW w:w="6969"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收入</w:t>
            </w:r>
          </w:p>
        </w:tc>
        <w:tc>
          <w:tcPr>
            <w:tcW w:w="7014" w:type="dxa"/>
            <w:gridSpan w:val="3"/>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支出</w:t>
            </w: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行次</w:t>
            </w:r>
          </w:p>
        </w:tc>
        <w:tc>
          <w:tcPr>
            <w:tcW w:w="293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金额</w:t>
            </w:r>
          </w:p>
        </w:tc>
        <w:tc>
          <w:tcPr>
            <w:tcW w:w="326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行次</w:t>
            </w:r>
          </w:p>
        </w:tc>
        <w:tc>
          <w:tcPr>
            <w:tcW w:w="3259"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金额</w:t>
            </w: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栏次</w:t>
            </w:r>
          </w:p>
        </w:tc>
        <w:tc>
          <w:tcPr>
            <w:tcW w:w="540" w:type="dxa"/>
            <w:gridSpan w:val="2"/>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293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326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栏次</w:t>
            </w:r>
          </w:p>
        </w:tc>
        <w:tc>
          <w:tcPr>
            <w:tcW w:w="488" w:type="dxa"/>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259"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w:t>
            </w: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一、财政拨款收入</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r>
              <w:rPr>
                <w:rFonts w:hint="eastAsia" w:ascii="宋体" w:hAnsi="宋体" w:cs="宋体"/>
                <w:sz w:val="22"/>
              </w:rPr>
              <w:t>351.01</w:t>
            </w: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一、一般公共服务支出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37</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其中：政府性基金预算财政拨款</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二、外交支出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38</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二、上级补助收入</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三、国防支出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39</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三、事业收入</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四、公共安全支出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40</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四、经营收入</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五、教育支出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41</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r>
              <w:rPr>
                <w:rFonts w:hint="eastAsia" w:ascii="宋体" w:hAnsi="宋体" w:cs="宋体"/>
                <w:sz w:val="22"/>
              </w:rPr>
              <w:t>419.91</w:t>
            </w: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五、附属单位上缴收入</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六、科学技术支出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42</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六、其他收入</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7</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七、文化体育与传媒支出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43</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8</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八、社会保障和就业支出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44</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9</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九、医疗卫生与计划生育支出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45</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10</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十、节能环保支出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46</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11</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十一、城乡社区支出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47</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12</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十二、农林水支出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48</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13</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十三、交通运输支出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49</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14</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十四、资源勘探信息等支出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50</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15</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十五、商业服务业等支出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51</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16</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十六、金融支出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52</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17</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十七、援助其他地区支出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53</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18</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十八、国土海洋气象等支出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54</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19</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十九、住房保障支出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55</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20</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二十、粮油物资储备支出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56</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21</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二十一、其他支出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57</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0"/>
                <w:szCs w:val="20"/>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22</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二十二、债务还本支出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58</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0"/>
                <w:szCs w:val="20"/>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23</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二十三、债务付息支出</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59</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22"/>
              </w:rPr>
            </w:pPr>
            <w:r>
              <w:rPr>
                <w:rFonts w:hint="eastAsia" w:ascii="宋体" w:hAnsi="宋体" w:cs="宋体"/>
                <w:b/>
                <w:kern w:val="0"/>
                <w:sz w:val="22"/>
              </w:rPr>
              <w:t>本年收入合计</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24</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r>
              <w:rPr>
                <w:rFonts w:hint="eastAsia" w:ascii="宋体" w:hAnsi="宋体" w:cs="宋体"/>
                <w:sz w:val="22"/>
              </w:rPr>
              <w:t>351.01</w:t>
            </w:r>
          </w:p>
        </w:tc>
        <w:tc>
          <w:tcPr>
            <w:tcW w:w="326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22"/>
              </w:rPr>
            </w:pPr>
            <w:r>
              <w:rPr>
                <w:rFonts w:hint="eastAsia" w:ascii="宋体" w:hAnsi="宋体" w:cs="宋体"/>
                <w:b/>
                <w:kern w:val="0"/>
                <w:sz w:val="22"/>
              </w:rPr>
              <w:t>本年支出合计</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60</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r>
              <w:rPr>
                <w:rFonts w:hint="eastAsia" w:ascii="宋体" w:hAnsi="宋体" w:cs="宋体"/>
                <w:sz w:val="22"/>
              </w:rPr>
              <w:t>419.91</w:t>
            </w: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用事业基金弥补收支差额</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25</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结余分配</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61</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年初结转和结余</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26</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r>
              <w:rPr>
                <w:rFonts w:hint="eastAsia" w:ascii="宋体" w:hAnsi="宋体" w:cs="宋体"/>
                <w:sz w:val="22"/>
              </w:rPr>
              <w:t>100.75</w:t>
            </w: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交纳所得税</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62</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基本支出结转</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27</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提取职工福利基金</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63</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项目支出结转和结余</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28</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0"/>
                <w:szCs w:val="20"/>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转入事业基金</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64</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经营结余</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29</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0"/>
                <w:szCs w:val="20"/>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其他</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65</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30</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年末结转和结余</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66</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r>
              <w:rPr>
                <w:rFonts w:hint="eastAsia" w:ascii="宋体" w:hAnsi="宋体" w:cs="宋体"/>
                <w:sz w:val="22"/>
              </w:rPr>
              <w:t>31.85</w:t>
            </w: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31</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基本支出结转</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67</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32</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0"/>
                <w:szCs w:val="20"/>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项目支出结转和结余</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68</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33</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0"/>
                <w:szCs w:val="20"/>
              </w:rPr>
            </w:pPr>
          </w:p>
        </w:tc>
        <w:tc>
          <w:tcPr>
            <w:tcW w:w="3267"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经营结余</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69</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34</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0"/>
                <w:szCs w:val="20"/>
              </w:rPr>
            </w:pPr>
          </w:p>
        </w:tc>
        <w:tc>
          <w:tcPr>
            <w:tcW w:w="3267" w:type="dxa"/>
            <w:tcBorders>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70</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35</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0"/>
                <w:szCs w:val="20"/>
              </w:rPr>
            </w:pPr>
          </w:p>
        </w:tc>
        <w:tc>
          <w:tcPr>
            <w:tcW w:w="3267" w:type="dxa"/>
            <w:tcBorders>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71</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99" w:type="dxa"/>
            <w:gridSpan w:val="2"/>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22"/>
              </w:rPr>
            </w:pPr>
            <w:r>
              <w:rPr>
                <w:rFonts w:hint="eastAsia" w:ascii="宋体" w:hAnsi="宋体" w:cs="宋体"/>
                <w:b/>
                <w:kern w:val="0"/>
                <w:sz w:val="22"/>
              </w:rPr>
              <w:t>总计</w:t>
            </w:r>
          </w:p>
        </w:tc>
        <w:tc>
          <w:tcPr>
            <w:tcW w:w="540"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36</w:t>
            </w:r>
          </w:p>
        </w:tc>
        <w:tc>
          <w:tcPr>
            <w:tcW w:w="2930" w:type="dxa"/>
            <w:tcBorders>
              <w:bottom w:val="single" w:color="000000" w:sz="4" w:space="0"/>
              <w:right w:val="single" w:color="000000" w:sz="4" w:space="0"/>
            </w:tcBorders>
            <w:shd w:val="clear" w:color="auto" w:fill="FFFFFF"/>
            <w:vAlign w:val="center"/>
          </w:tcPr>
          <w:p>
            <w:pPr>
              <w:jc w:val="right"/>
              <w:rPr>
                <w:rFonts w:ascii="宋体" w:hAnsi="宋体" w:cs="宋体"/>
                <w:sz w:val="22"/>
              </w:rPr>
            </w:pPr>
            <w:r>
              <w:rPr>
                <w:rFonts w:hint="eastAsia" w:ascii="宋体" w:hAnsi="宋体" w:cs="宋体"/>
                <w:sz w:val="22"/>
              </w:rPr>
              <w:t>451.77</w:t>
            </w:r>
          </w:p>
        </w:tc>
        <w:tc>
          <w:tcPr>
            <w:tcW w:w="326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22"/>
              </w:rPr>
            </w:pPr>
            <w:r>
              <w:rPr>
                <w:rFonts w:hint="eastAsia" w:ascii="宋体" w:hAnsi="宋体" w:cs="宋体"/>
                <w:b/>
                <w:kern w:val="0"/>
                <w:sz w:val="22"/>
              </w:rPr>
              <w:t>总计</w:t>
            </w:r>
          </w:p>
        </w:tc>
        <w:tc>
          <w:tcPr>
            <w:tcW w:w="48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72</w:t>
            </w:r>
          </w:p>
        </w:tc>
        <w:tc>
          <w:tcPr>
            <w:tcW w:w="3259" w:type="dxa"/>
            <w:tcBorders>
              <w:bottom w:val="single" w:color="000000" w:sz="4" w:space="0"/>
              <w:right w:val="single" w:color="000000" w:sz="4" w:space="0"/>
            </w:tcBorders>
            <w:shd w:val="clear" w:color="auto" w:fill="FFFFFF"/>
            <w:vAlign w:val="center"/>
          </w:tcPr>
          <w:p>
            <w:pPr>
              <w:jc w:val="right"/>
              <w:rPr>
                <w:rFonts w:ascii="宋体" w:hAnsi="宋体" w:cs="宋体"/>
                <w:sz w:val="22"/>
              </w:rPr>
            </w:pPr>
            <w:r>
              <w:rPr>
                <w:rFonts w:hint="eastAsia" w:ascii="宋体" w:hAnsi="宋体" w:cs="宋体"/>
                <w:sz w:val="22"/>
              </w:rPr>
              <w:t>451.77</w:t>
            </w:r>
          </w:p>
        </w:tc>
      </w:tr>
      <w:tr>
        <w:tblPrEx>
          <w:tblLayout w:type="fixed"/>
          <w:tblCellMar>
            <w:top w:w="15" w:type="dxa"/>
            <w:left w:w="15" w:type="dxa"/>
            <w:bottom w:w="15" w:type="dxa"/>
            <w:right w:w="15" w:type="dxa"/>
          </w:tblCellMar>
        </w:tblPrEx>
        <w:trPr>
          <w:trHeight w:val="300" w:hRule="atLeast"/>
        </w:trPr>
        <w:tc>
          <w:tcPr>
            <w:tcW w:w="13983" w:type="dxa"/>
            <w:gridSpan w:val="8"/>
            <w:shd w:val="clear" w:color="auto" w:fill="FFFFFF"/>
            <w:vAlign w:val="center"/>
          </w:tcPr>
          <w:p>
            <w:pPr>
              <w:widowControl/>
              <w:jc w:val="left"/>
              <w:textAlignment w:val="center"/>
              <w:rPr>
                <w:rFonts w:ascii="宋体" w:hAnsi="宋体" w:cs="宋体"/>
                <w:sz w:val="22"/>
              </w:rPr>
            </w:pPr>
            <w:r>
              <w:rPr>
                <w:rFonts w:hint="eastAsia" w:ascii="宋体" w:hAnsi="宋体" w:cs="宋体"/>
                <w:kern w:val="0"/>
                <w:sz w:val="22"/>
              </w:rPr>
              <w:t>注：本表反映部门本年度的总收支和年末结转结余情况。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7" w:type="dxa"/>
        <w:tblInd w:w="0" w:type="dxa"/>
        <w:tblLayout w:type="fixed"/>
        <w:tblCellMar>
          <w:top w:w="15" w:type="dxa"/>
          <w:left w:w="15" w:type="dxa"/>
          <w:bottom w:w="15" w:type="dxa"/>
          <w:right w:w="15" w:type="dxa"/>
        </w:tblCellMar>
      </w:tblPr>
      <w:tblGrid>
        <w:gridCol w:w="312"/>
        <w:gridCol w:w="24"/>
        <w:gridCol w:w="288"/>
        <w:gridCol w:w="313"/>
        <w:gridCol w:w="376"/>
        <w:gridCol w:w="978"/>
        <w:gridCol w:w="2166"/>
        <w:gridCol w:w="1361"/>
        <w:gridCol w:w="1361"/>
        <w:gridCol w:w="944"/>
        <w:gridCol w:w="417"/>
        <w:gridCol w:w="560"/>
        <w:gridCol w:w="801"/>
        <w:gridCol w:w="177"/>
        <w:gridCol w:w="977"/>
        <w:gridCol w:w="207"/>
        <w:gridCol w:w="770"/>
        <w:gridCol w:w="591"/>
        <w:gridCol w:w="1364"/>
      </w:tblGrid>
      <w:tr>
        <w:tblPrEx>
          <w:tblLayout w:type="fixed"/>
          <w:tblCellMar>
            <w:top w:w="15" w:type="dxa"/>
            <w:left w:w="15" w:type="dxa"/>
            <w:bottom w:w="15" w:type="dxa"/>
            <w:right w:w="15" w:type="dxa"/>
          </w:tblCellMar>
        </w:tblPrEx>
        <w:trPr>
          <w:trHeight w:val="540" w:hRule="atLeast"/>
        </w:trPr>
        <w:tc>
          <w:tcPr>
            <w:tcW w:w="13987" w:type="dxa"/>
            <w:gridSpan w:val="19"/>
            <w:shd w:val="clear" w:color="auto" w:fill="FFFFFF"/>
            <w:vAlign w:val="center"/>
          </w:tcPr>
          <w:p>
            <w:pPr>
              <w:widowControl/>
              <w:jc w:val="center"/>
              <w:textAlignment w:val="center"/>
              <w:rPr>
                <w:rFonts w:ascii="宋体" w:hAnsi="宋体" w:cs="宋体"/>
                <w:sz w:val="44"/>
                <w:szCs w:val="44"/>
              </w:rPr>
            </w:pPr>
            <w:r>
              <w:rPr>
                <w:rFonts w:hint="eastAsia" w:ascii="宋体" w:hAnsi="宋体" w:cs="宋体"/>
                <w:kern w:val="0"/>
                <w:sz w:val="44"/>
                <w:szCs w:val="44"/>
              </w:rPr>
              <w:t>收入决算表</w:t>
            </w:r>
          </w:p>
        </w:tc>
      </w:tr>
      <w:tr>
        <w:tblPrEx>
          <w:tblLayout w:type="fixed"/>
          <w:tblCellMar>
            <w:top w:w="15" w:type="dxa"/>
            <w:left w:w="15" w:type="dxa"/>
            <w:bottom w:w="15" w:type="dxa"/>
            <w:right w:w="15" w:type="dxa"/>
          </w:tblCellMar>
        </w:tblPrEx>
        <w:trPr>
          <w:trHeight w:val="285" w:hRule="atLeast"/>
        </w:trPr>
        <w:tc>
          <w:tcPr>
            <w:tcW w:w="336" w:type="dxa"/>
            <w:gridSpan w:val="2"/>
            <w:vAlign w:val="bottom"/>
          </w:tcPr>
          <w:p>
            <w:pPr>
              <w:rPr>
                <w:rFonts w:ascii="Arial" w:hAnsi="Arial" w:cs="Arial"/>
                <w:sz w:val="20"/>
                <w:szCs w:val="20"/>
              </w:rPr>
            </w:pPr>
          </w:p>
        </w:tc>
        <w:tc>
          <w:tcPr>
            <w:tcW w:w="977" w:type="dxa"/>
            <w:gridSpan w:val="3"/>
            <w:vAlign w:val="bottom"/>
          </w:tcPr>
          <w:p>
            <w:pPr>
              <w:rPr>
                <w:rFonts w:ascii="Arial" w:hAnsi="Arial" w:cs="Arial"/>
                <w:sz w:val="20"/>
                <w:szCs w:val="20"/>
              </w:rPr>
            </w:pPr>
          </w:p>
        </w:tc>
        <w:tc>
          <w:tcPr>
            <w:tcW w:w="978" w:type="dxa"/>
            <w:vAlign w:val="bottom"/>
          </w:tcPr>
          <w:p>
            <w:pPr>
              <w:rPr>
                <w:rFonts w:ascii="Arial" w:hAnsi="Arial" w:cs="Arial"/>
                <w:sz w:val="20"/>
                <w:szCs w:val="20"/>
              </w:rPr>
            </w:pPr>
          </w:p>
        </w:tc>
        <w:tc>
          <w:tcPr>
            <w:tcW w:w="2166" w:type="dxa"/>
            <w:vAlign w:val="bottom"/>
          </w:tcPr>
          <w:p>
            <w:pPr>
              <w:rPr>
                <w:rFonts w:ascii="Arial" w:hAnsi="Arial" w:cs="Arial"/>
                <w:sz w:val="20"/>
                <w:szCs w:val="20"/>
              </w:rPr>
            </w:pPr>
          </w:p>
        </w:tc>
        <w:tc>
          <w:tcPr>
            <w:tcW w:w="3666" w:type="dxa"/>
            <w:gridSpan w:val="3"/>
            <w:vAlign w:val="bottom"/>
          </w:tcPr>
          <w:p>
            <w:pPr>
              <w:rPr>
                <w:rFonts w:ascii="Arial" w:hAnsi="Arial" w:cs="Arial"/>
                <w:sz w:val="20"/>
                <w:szCs w:val="20"/>
              </w:rPr>
            </w:pPr>
          </w:p>
        </w:tc>
        <w:tc>
          <w:tcPr>
            <w:tcW w:w="977" w:type="dxa"/>
            <w:gridSpan w:val="2"/>
            <w:vAlign w:val="bottom"/>
          </w:tcPr>
          <w:p>
            <w:pPr>
              <w:rPr>
                <w:rFonts w:ascii="Arial" w:hAnsi="Arial" w:cs="Arial"/>
                <w:sz w:val="20"/>
                <w:szCs w:val="20"/>
              </w:rPr>
            </w:pPr>
          </w:p>
        </w:tc>
        <w:tc>
          <w:tcPr>
            <w:tcW w:w="978" w:type="dxa"/>
            <w:gridSpan w:val="2"/>
            <w:vAlign w:val="bottom"/>
          </w:tcPr>
          <w:p>
            <w:pPr>
              <w:rPr>
                <w:rFonts w:ascii="Arial" w:hAnsi="Arial" w:cs="Arial"/>
                <w:sz w:val="20"/>
                <w:szCs w:val="20"/>
              </w:rPr>
            </w:pPr>
          </w:p>
        </w:tc>
        <w:tc>
          <w:tcPr>
            <w:tcW w:w="977" w:type="dxa"/>
            <w:vAlign w:val="bottom"/>
          </w:tcPr>
          <w:p>
            <w:pPr>
              <w:rPr>
                <w:rFonts w:ascii="Arial" w:hAnsi="Arial" w:cs="Arial"/>
                <w:sz w:val="20"/>
                <w:szCs w:val="20"/>
              </w:rPr>
            </w:pPr>
          </w:p>
        </w:tc>
        <w:tc>
          <w:tcPr>
            <w:tcW w:w="977" w:type="dxa"/>
            <w:gridSpan w:val="2"/>
            <w:vAlign w:val="bottom"/>
          </w:tcPr>
          <w:p>
            <w:pPr>
              <w:rPr>
                <w:rFonts w:ascii="Arial" w:hAnsi="Arial" w:cs="Arial"/>
                <w:sz w:val="20"/>
                <w:szCs w:val="20"/>
              </w:rPr>
            </w:pPr>
          </w:p>
        </w:tc>
        <w:tc>
          <w:tcPr>
            <w:tcW w:w="1955" w:type="dxa"/>
            <w:gridSpan w:val="2"/>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公开02表</w:t>
            </w:r>
          </w:p>
        </w:tc>
      </w:tr>
      <w:tr>
        <w:tblPrEx>
          <w:tblLayout w:type="fixed"/>
          <w:tblCellMar>
            <w:top w:w="15" w:type="dxa"/>
            <w:left w:w="15" w:type="dxa"/>
            <w:bottom w:w="15" w:type="dxa"/>
            <w:right w:w="15" w:type="dxa"/>
          </w:tblCellMar>
        </w:tblPrEx>
        <w:trPr>
          <w:trHeight w:val="285" w:hRule="atLeast"/>
        </w:trPr>
        <w:tc>
          <w:tcPr>
            <w:tcW w:w="4457" w:type="dxa"/>
            <w:gridSpan w:val="7"/>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部门：</w:t>
            </w:r>
          </w:p>
        </w:tc>
        <w:tc>
          <w:tcPr>
            <w:tcW w:w="3666" w:type="dxa"/>
            <w:gridSpan w:val="3"/>
            <w:vAlign w:val="bottom"/>
          </w:tcPr>
          <w:p>
            <w:pPr>
              <w:rPr>
                <w:rFonts w:ascii="Arial" w:hAnsi="Arial" w:cs="Arial"/>
                <w:sz w:val="20"/>
                <w:szCs w:val="20"/>
              </w:rPr>
            </w:pPr>
          </w:p>
        </w:tc>
        <w:tc>
          <w:tcPr>
            <w:tcW w:w="977" w:type="dxa"/>
            <w:gridSpan w:val="2"/>
            <w:vAlign w:val="bottom"/>
          </w:tcPr>
          <w:p>
            <w:pPr>
              <w:rPr>
                <w:rFonts w:ascii="Arial" w:hAnsi="Arial" w:cs="Arial"/>
                <w:sz w:val="20"/>
                <w:szCs w:val="20"/>
              </w:rPr>
            </w:pPr>
          </w:p>
        </w:tc>
        <w:tc>
          <w:tcPr>
            <w:tcW w:w="978" w:type="dxa"/>
            <w:gridSpan w:val="2"/>
            <w:vAlign w:val="bottom"/>
          </w:tcPr>
          <w:p>
            <w:pPr>
              <w:rPr>
                <w:rFonts w:ascii="Arial" w:hAnsi="Arial" w:cs="Arial"/>
                <w:sz w:val="20"/>
                <w:szCs w:val="20"/>
              </w:rPr>
            </w:pPr>
          </w:p>
        </w:tc>
        <w:tc>
          <w:tcPr>
            <w:tcW w:w="977" w:type="dxa"/>
            <w:vAlign w:val="bottom"/>
          </w:tcPr>
          <w:p>
            <w:pPr>
              <w:rPr>
                <w:rFonts w:ascii="Arial" w:hAnsi="Arial" w:cs="Arial"/>
                <w:sz w:val="20"/>
                <w:szCs w:val="20"/>
              </w:rPr>
            </w:pPr>
          </w:p>
        </w:tc>
        <w:tc>
          <w:tcPr>
            <w:tcW w:w="977" w:type="dxa"/>
            <w:gridSpan w:val="2"/>
            <w:vAlign w:val="bottom"/>
          </w:tcPr>
          <w:p>
            <w:pPr>
              <w:rPr>
                <w:rFonts w:ascii="Arial" w:hAnsi="Arial" w:cs="Arial"/>
                <w:sz w:val="20"/>
                <w:szCs w:val="20"/>
              </w:rPr>
            </w:pPr>
          </w:p>
        </w:tc>
        <w:tc>
          <w:tcPr>
            <w:tcW w:w="1955" w:type="dxa"/>
            <w:gridSpan w:val="2"/>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金额单位：万元</w:t>
            </w:r>
          </w:p>
        </w:tc>
      </w:tr>
      <w:tr>
        <w:tblPrEx>
          <w:tblLayout w:type="fixed"/>
          <w:tblCellMar>
            <w:top w:w="15" w:type="dxa"/>
            <w:left w:w="15" w:type="dxa"/>
            <w:bottom w:w="15" w:type="dxa"/>
            <w:right w:w="15" w:type="dxa"/>
          </w:tblCellMar>
        </w:tblPrEx>
        <w:trPr>
          <w:trHeight w:val="312" w:hRule="atLeast"/>
        </w:trPr>
        <w:tc>
          <w:tcPr>
            <w:tcW w:w="937"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科目编码</w:t>
            </w:r>
          </w:p>
        </w:tc>
        <w:tc>
          <w:tcPr>
            <w:tcW w:w="3520" w:type="dxa"/>
            <w:gridSpan w:val="3"/>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科目名称</w:t>
            </w:r>
          </w:p>
        </w:tc>
        <w:tc>
          <w:tcPr>
            <w:tcW w:w="1361"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本年收入合计</w:t>
            </w:r>
          </w:p>
        </w:tc>
        <w:tc>
          <w:tcPr>
            <w:tcW w:w="1361"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财政拨款收入</w:t>
            </w:r>
          </w:p>
        </w:tc>
        <w:tc>
          <w:tcPr>
            <w:tcW w:w="1361" w:type="dxa"/>
            <w:gridSpan w:val="2"/>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上级补助收入</w:t>
            </w:r>
          </w:p>
        </w:tc>
        <w:tc>
          <w:tcPr>
            <w:tcW w:w="1361" w:type="dxa"/>
            <w:gridSpan w:val="2"/>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事业收入</w:t>
            </w:r>
          </w:p>
        </w:tc>
        <w:tc>
          <w:tcPr>
            <w:tcW w:w="1361" w:type="dxa"/>
            <w:gridSpan w:val="3"/>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经营收入</w:t>
            </w:r>
          </w:p>
        </w:tc>
        <w:tc>
          <w:tcPr>
            <w:tcW w:w="1361" w:type="dxa"/>
            <w:gridSpan w:val="2"/>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附属单位上缴收入</w:t>
            </w:r>
          </w:p>
        </w:tc>
        <w:tc>
          <w:tcPr>
            <w:tcW w:w="1364"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其他收入</w:t>
            </w:r>
          </w:p>
        </w:tc>
      </w:tr>
      <w:tr>
        <w:tblPrEx>
          <w:tblLayout w:type="fixed"/>
          <w:tblCellMar>
            <w:top w:w="15" w:type="dxa"/>
            <w:left w:w="15" w:type="dxa"/>
            <w:bottom w:w="15" w:type="dxa"/>
            <w:right w:w="15" w:type="dxa"/>
          </w:tblCellMar>
        </w:tblPrEx>
        <w:trPr>
          <w:trHeight w:val="312" w:hRule="atLeast"/>
        </w:trPr>
        <w:tc>
          <w:tcPr>
            <w:tcW w:w="937"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520"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r>
      <w:tr>
        <w:tblPrEx>
          <w:tblLayout w:type="fixed"/>
          <w:tblCellMar>
            <w:top w:w="15" w:type="dxa"/>
            <w:left w:w="15" w:type="dxa"/>
            <w:bottom w:w="15" w:type="dxa"/>
            <w:right w:w="15" w:type="dxa"/>
          </w:tblCellMar>
        </w:tblPrEx>
        <w:trPr>
          <w:trHeight w:val="312" w:hRule="atLeast"/>
        </w:trPr>
        <w:tc>
          <w:tcPr>
            <w:tcW w:w="937"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520"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r>
      <w:tr>
        <w:tblPrEx>
          <w:tblLayout w:type="fixed"/>
          <w:tblCellMar>
            <w:top w:w="15" w:type="dxa"/>
            <w:left w:w="15" w:type="dxa"/>
            <w:bottom w:w="15" w:type="dxa"/>
            <w:right w:w="15" w:type="dxa"/>
          </w:tblCellMar>
        </w:tblPrEx>
        <w:trPr>
          <w:trHeight w:val="312" w:hRule="atLeast"/>
        </w:trPr>
        <w:tc>
          <w:tcPr>
            <w:tcW w:w="937"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520"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1"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364"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12" w:type="dxa"/>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类</w:t>
            </w:r>
          </w:p>
        </w:tc>
        <w:tc>
          <w:tcPr>
            <w:tcW w:w="312" w:type="dxa"/>
            <w:gridSpan w:val="2"/>
            <w:vMerge w:val="restart"/>
            <w:tcBorders>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款</w:t>
            </w:r>
          </w:p>
        </w:tc>
        <w:tc>
          <w:tcPr>
            <w:tcW w:w="313" w:type="dxa"/>
            <w:vMerge w:val="restart"/>
            <w:tcBorders>
              <w:right w:val="single" w:color="000000" w:sz="4" w:space="0"/>
            </w:tcBorders>
            <w:shd w:val="clear" w:color="FFFFFF" w:fill="FFFFFF"/>
            <w:vAlign w:val="center"/>
          </w:tcPr>
          <w:p>
            <w:pPr>
              <w:widowControl/>
              <w:jc w:val="center"/>
              <w:textAlignment w:val="center"/>
              <w:rPr>
                <w:rFonts w:ascii="宋体" w:hAnsi="宋体" w:cs="宋体"/>
                <w:kern w:val="0"/>
                <w:sz w:val="22"/>
              </w:rPr>
            </w:pPr>
            <w:r>
              <w:rPr>
                <w:rFonts w:hint="eastAsia" w:ascii="宋体" w:hAnsi="宋体" w:cs="宋体"/>
                <w:kern w:val="0"/>
                <w:sz w:val="22"/>
              </w:rPr>
              <w:t>项</w:t>
            </w:r>
          </w:p>
        </w:tc>
        <w:tc>
          <w:tcPr>
            <w:tcW w:w="3520" w:type="dxa"/>
            <w:gridSpan w:val="3"/>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栏次</w:t>
            </w:r>
          </w:p>
        </w:tc>
        <w:tc>
          <w:tcPr>
            <w:tcW w:w="1361"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1361"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1361"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1361"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w:t>
            </w:r>
          </w:p>
        </w:tc>
        <w:tc>
          <w:tcPr>
            <w:tcW w:w="1361" w:type="dxa"/>
            <w:gridSpan w:val="3"/>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w:t>
            </w:r>
          </w:p>
        </w:tc>
        <w:tc>
          <w:tcPr>
            <w:tcW w:w="1361"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1364"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7</w:t>
            </w:r>
          </w:p>
        </w:tc>
      </w:tr>
      <w:tr>
        <w:tblPrEx>
          <w:tblLayout w:type="fixed"/>
          <w:tblCellMar>
            <w:top w:w="15" w:type="dxa"/>
            <w:left w:w="15" w:type="dxa"/>
            <w:bottom w:w="15" w:type="dxa"/>
            <w:right w:w="15" w:type="dxa"/>
          </w:tblCellMar>
        </w:tblPrEx>
        <w:trPr>
          <w:trHeight w:val="300" w:hRule="atLeast"/>
        </w:trPr>
        <w:tc>
          <w:tcPr>
            <w:tcW w:w="312"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12"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13"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520" w:type="dxa"/>
            <w:gridSpan w:val="3"/>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1361"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r>
              <w:rPr>
                <w:rFonts w:hint="eastAsia" w:ascii="宋体" w:hAnsi="宋体" w:cs="宋体"/>
                <w:b/>
                <w:sz w:val="22"/>
              </w:rPr>
              <w:t>351.01</w:t>
            </w:r>
          </w:p>
        </w:tc>
        <w:tc>
          <w:tcPr>
            <w:tcW w:w="1361"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r>
              <w:rPr>
                <w:rFonts w:hint="eastAsia" w:ascii="宋体" w:hAnsi="宋体" w:cs="宋体"/>
                <w:b/>
                <w:sz w:val="22"/>
              </w:rPr>
              <w:t>351.01</w:t>
            </w: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1361" w:type="dxa"/>
            <w:gridSpan w:val="3"/>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1364"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p>
        </w:tc>
      </w:tr>
      <w:tr>
        <w:tblPrEx>
          <w:tblLayout w:type="fixed"/>
          <w:tblCellMar>
            <w:top w:w="15" w:type="dxa"/>
            <w:left w:w="15" w:type="dxa"/>
            <w:bottom w:w="15" w:type="dxa"/>
            <w:right w:w="15" w:type="dxa"/>
          </w:tblCellMar>
        </w:tblPrEx>
        <w:trPr>
          <w:trHeight w:val="300" w:hRule="atLeast"/>
        </w:trPr>
        <w:tc>
          <w:tcPr>
            <w:tcW w:w="937" w:type="dxa"/>
            <w:gridSpan w:val="4"/>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3520" w:type="dxa"/>
            <w:gridSpan w:val="3"/>
            <w:tcBorders>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1361"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3"/>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4"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937" w:type="dxa"/>
            <w:gridSpan w:val="4"/>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3520" w:type="dxa"/>
            <w:gridSpan w:val="3"/>
            <w:tcBorders>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1361"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3"/>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4"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937" w:type="dxa"/>
            <w:gridSpan w:val="4"/>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3520" w:type="dxa"/>
            <w:gridSpan w:val="3"/>
            <w:tcBorders>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1361"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3"/>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1"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364"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13987" w:type="dxa"/>
            <w:gridSpan w:val="19"/>
            <w:shd w:val="clear" w:color="auto" w:fill="FFFFFF"/>
            <w:vAlign w:val="center"/>
          </w:tcPr>
          <w:p>
            <w:pPr>
              <w:widowControl/>
              <w:jc w:val="left"/>
              <w:textAlignment w:val="center"/>
              <w:rPr>
                <w:rFonts w:ascii="宋体" w:hAnsi="宋体" w:cs="宋体"/>
                <w:sz w:val="22"/>
              </w:rPr>
            </w:pPr>
            <w:r>
              <w:rPr>
                <w:rFonts w:hint="eastAsia" w:ascii="宋体" w:hAnsi="宋体" w:cs="宋体"/>
                <w:kern w:val="0"/>
                <w:sz w:val="22"/>
              </w:rPr>
              <w:t>注：本表反映部门本年度取得的各项收入情况。</w:t>
            </w:r>
          </w:p>
        </w:tc>
      </w:tr>
    </w:tbl>
    <w:p>
      <w:pPr>
        <w:rPr>
          <w:rFonts w:ascii="仿宋_GB2312" w:hAnsi="仿宋_GB2312" w:eastAsia="仿宋_GB2312" w:cs="仿宋_GB2312"/>
          <w:sz w:val="32"/>
          <w:szCs w:val="32"/>
        </w:rPr>
      </w:pPr>
    </w:p>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8" w:type="dxa"/>
        <w:tblInd w:w="0" w:type="dxa"/>
        <w:tblLayout w:type="fixed"/>
        <w:tblCellMar>
          <w:top w:w="15" w:type="dxa"/>
          <w:left w:w="15" w:type="dxa"/>
          <w:bottom w:w="15" w:type="dxa"/>
          <w:right w:w="15" w:type="dxa"/>
        </w:tblCellMar>
      </w:tblPr>
      <w:tblGrid>
        <w:gridCol w:w="346"/>
        <w:gridCol w:w="15"/>
        <w:gridCol w:w="331"/>
        <w:gridCol w:w="346"/>
        <w:gridCol w:w="374"/>
        <w:gridCol w:w="1051"/>
        <w:gridCol w:w="2311"/>
        <w:gridCol w:w="1535"/>
        <w:gridCol w:w="1535"/>
        <w:gridCol w:w="890"/>
        <w:gridCol w:w="645"/>
        <w:gridCol w:w="406"/>
        <w:gridCol w:w="1051"/>
        <w:gridCol w:w="78"/>
        <w:gridCol w:w="973"/>
        <w:gridCol w:w="562"/>
        <w:gridCol w:w="1539"/>
      </w:tblGrid>
      <w:tr>
        <w:tblPrEx>
          <w:tblLayout w:type="fixed"/>
          <w:tblCellMar>
            <w:top w:w="15" w:type="dxa"/>
            <w:left w:w="15" w:type="dxa"/>
            <w:bottom w:w="15" w:type="dxa"/>
            <w:right w:w="15" w:type="dxa"/>
          </w:tblCellMar>
        </w:tblPrEx>
        <w:trPr>
          <w:trHeight w:val="540" w:hRule="atLeast"/>
        </w:trPr>
        <w:tc>
          <w:tcPr>
            <w:tcW w:w="13988" w:type="dxa"/>
            <w:gridSpan w:val="17"/>
            <w:shd w:val="clear" w:color="auto" w:fill="FFFFFF"/>
            <w:vAlign w:val="center"/>
          </w:tcPr>
          <w:p>
            <w:pPr>
              <w:widowControl/>
              <w:jc w:val="center"/>
              <w:textAlignment w:val="center"/>
              <w:rPr>
                <w:rFonts w:ascii="宋体" w:hAnsi="宋体" w:cs="宋体"/>
                <w:sz w:val="44"/>
                <w:szCs w:val="44"/>
              </w:rPr>
            </w:pPr>
            <w:r>
              <w:rPr>
                <w:rFonts w:hint="eastAsia" w:ascii="宋体" w:hAnsi="宋体" w:cs="宋体"/>
                <w:kern w:val="0"/>
                <w:sz w:val="44"/>
                <w:szCs w:val="44"/>
              </w:rPr>
              <w:t>支出决算表</w:t>
            </w:r>
          </w:p>
        </w:tc>
      </w:tr>
      <w:tr>
        <w:tblPrEx>
          <w:tblLayout w:type="fixed"/>
          <w:tblCellMar>
            <w:top w:w="15" w:type="dxa"/>
            <w:left w:w="15" w:type="dxa"/>
            <w:bottom w:w="15" w:type="dxa"/>
            <w:right w:w="15" w:type="dxa"/>
          </w:tblCellMar>
        </w:tblPrEx>
        <w:trPr>
          <w:trHeight w:val="285" w:hRule="atLeast"/>
        </w:trPr>
        <w:tc>
          <w:tcPr>
            <w:tcW w:w="361" w:type="dxa"/>
            <w:gridSpan w:val="2"/>
            <w:vAlign w:val="bottom"/>
          </w:tcPr>
          <w:p>
            <w:pPr>
              <w:rPr>
                <w:rFonts w:ascii="Arial" w:hAnsi="Arial" w:cs="Arial"/>
                <w:sz w:val="20"/>
                <w:szCs w:val="20"/>
              </w:rPr>
            </w:pPr>
          </w:p>
        </w:tc>
        <w:tc>
          <w:tcPr>
            <w:tcW w:w="1051" w:type="dxa"/>
            <w:gridSpan w:val="3"/>
            <w:vAlign w:val="bottom"/>
          </w:tcPr>
          <w:p>
            <w:pPr>
              <w:rPr>
                <w:rFonts w:ascii="Arial" w:hAnsi="Arial" w:cs="Arial"/>
                <w:sz w:val="20"/>
                <w:szCs w:val="20"/>
              </w:rPr>
            </w:pPr>
          </w:p>
        </w:tc>
        <w:tc>
          <w:tcPr>
            <w:tcW w:w="1051" w:type="dxa"/>
            <w:vAlign w:val="bottom"/>
          </w:tcPr>
          <w:p>
            <w:pPr>
              <w:rPr>
                <w:rFonts w:ascii="Arial" w:hAnsi="Arial" w:cs="Arial"/>
                <w:sz w:val="20"/>
                <w:szCs w:val="20"/>
              </w:rPr>
            </w:pPr>
          </w:p>
        </w:tc>
        <w:tc>
          <w:tcPr>
            <w:tcW w:w="2311" w:type="dxa"/>
            <w:vAlign w:val="bottom"/>
          </w:tcPr>
          <w:p>
            <w:pPr>
              <w:rPr>
                <w:rFonts w:ascii="Arial" w:hAnsi="Arial" w:cs="Arial"/>
                <w:sz w:val="20"/>
                <w:szCs w:val="20"/>
              </w:rPr>
            </w:pPr>
          </w:p>
        </w:tc>
        <w:tc>
          <w:tcPr>
            <w:tcW w:w="3960" w:type="dxa"/>
            <w:gridSpan w:val="3"/>
            <w:vAlign w:val="bottom"/>
          </w:tcPr>
          <w:p>
            <w:pPr>
              <w:rPr>
                <w:rFonts w:ascii="Arial" w:hAnsi="Arial" w:cs="Arial"/>
                <w:sz w:val="20"/>
                <w:szCs w:val="20"/>
              </w:rPr>
            </w:pPr>
          </w:p>
        </w:tc>
        <w:tc>
          <w:tcPr>
            <w:tcW w:w="1051" w:type="dxa"/>
            <w:gridSpan w:val="2"/>
            <w:vAlign w:val="bottom"/>
          </w:tcPr>
          <w:p>
            <w:pPr>
              <w:rPr>
                <w:rFonts w:ascii="Arial" w:hAnsi="Arial" w:cs="Arial"/>
                <w:sz w:val="20"/>
                <w:szCs w:val="20"/>
              </w:rPr>
            </w:pPr>
          </w:p>
        </w:tc>
        <w:tc>
          <w:tcPr>
            <w:tcW w:w="1051" w:type="dxa"/>
            <w:vAlign w:val="bottom"/>
          </w:tcPr>
          <w:p>
            <w:pPr>
              <w:rPr>
                <w:rFonts w:ascii="Arial" w:hAnsi="Arial" w:cs="Arial"/>
                <w:sz w:val="20"/>
                <w:szCs w:val="20"/>
              </w:rPr>
            </w:pPr>
          </w:p>
        </w:tc>
        <w:tc>
          <w:tcPr>
            <w:tcW w:w="1051" w:type="dxa"/>
            <w:gridSpan w:val="2"/>
            <w:vAlign w:val="bottom"/>
          </w:tcPr>
          <w:p>
            <w:pPr>
              <w:rPr>
                <w:rFonts w:ascii="Arial" w:hAnsi="Arial" w:cs="Arial"/>
                <w:sz w:val="20"/>
                <w:szCs w:val="20"/>
              </w:rPr>
            </w:pPr>
          </w:p>
        </w:tc>
        <w:tc>
          <w:tcPr>
            <w:tcW w:w="2101" w:type="dxa"/>
            <w:gridSpan w:val="2"/>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公开03表</w:t>
            </w:r>
          </w:p>
        </w:tc>
      </w:tr>
      <w:tr>
        <w:tblPrEx>
          <w:tblLayout w:type="fixed"/>
          <w:tblCellMar>
            <w:top w:w="15" w:type="dxa"/>
            <w:left w:w="15" w:type="dxa"/>
            <w:bottom w:w="15" w:type="dxa"/>
            <w:right w:w="15" w:type="dxa"/>
          </w:tblCellMar>
        </w:tblPrEx>
        <w:trPr>
          <w:trHeight w:val="285" w:hRule="atLeast"/>
        </w:trPr>
        <w:tc>
          <w:tcPr>
            <w:tcW w:w="4774" w:type="dxa"/>
            <w:gridSpan w:val="7"/>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部门：</w:t>
            </w:r>
          </w:p>
        </w:tc>
        <w:tc>
          <w:tcPr>
            <w:tcW w:w="3960" w:type="dxa"/>
            <w:gridSpan w:val="3"/>
            <w:vAlign w:val="bottom"/>
          </w:tcPr>
          <w:p>
            <w:pPr>
              <w:rPr>
                <w:rFonts w:ascii="Arial" w:hAnsi="Arial" w:cs="Arial"/>
                <w:sz w:val="20"/>
                <w:szCs w:val="20"/>
              </w:rPr>
            </w:pPr>
          </w:p>
        </w:tc>
        <w:tc>
          <w:tcPr>
            <w:tcW w:w="1051" w:type="dxa"/>
            <w:gridSpan w:val="2"/>
            <w:vAlign w:val="bottom"/>
          </w:tcPr>
          <w:p>
            <w:pPr>
              <w:rPr>
                <w:rFonts w:ascii="Arial" w:hAnsi="Arial" w:cs="Arial"/>
                <w:sz w:val="20"/>
                <w:szCs w:val="20"/>
              </w:rPr>
            </w:pPr>
          </w:p>
        </w:tc>
        <w:tc>
          <w:tcPr>
            <w:tcW w:w="1051" w:type="dxa"/>
            <w:vAlign w:val="bottom"/>
          </w:tcPr>
          <w:p>
            <w:pPr>
              <w:rPr>
                <w:rFonts w:ascii="Arial" w:hAnsi="Arial" w:cs="Arial"/>
                <w:sz w:val="20"/>
                <w:szCs w:val="20"/>
              </w:rPr>
            </w:pPr>
          </w:p>
        </w:tc>
        <w:tc>
          <w:tcPr>
            <w:tcW w:w="1051" w:type="dxa"/>
            <w:gridSpan w:val="2"/>
            <w:vAlign w:val="bottom"/>
          </w:tcPr>
          <w:p>
            <w:pPr>
              <w:rPr>
                <w:rFonts w:ascii="Arial" w:hAnsi="Arial" w:cs="Arial"/>
                <w:sz w:val="20"/>
                <w:szCs w:val="20"/>
              </w:rPr>
            </w:pPr>
          </w:p>
        </w:tc>
        <w:tc>
          <w:tcPr>
            <w:tcW w:w="2101" w:type="dxa"/>
            <w:gridSpan w:val="2"/>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金额单位：万元</w:t>
            </w:r>
          </w:p>
        </w:tc>
      </w:tr>
      <w:tr>
        <w:tblPrEx>
          <w:tblLayout w:type="fixed"/>
          <w:tblCellMar>
            <w:top w:w="15" w:type="dxa"/>
            <w:left w:w="15" w:type="dxa"/>
            <w:bottom w:w="15" w:type="dxa"/>
            <w:right w:w="15" w:type="dxa"/>
          </w:tblCellMar>
        </w:tblPrEx>
        <w:trPr>
          <w:trHeight w:val="312" w:hRule="atLeast"/>
        </w:trPr>
        <w:tc>
          <w:tcPr>
            <w:tcW w:w="1038" w:type="dxa"/>
            <w:gridSpan w:val="4"/>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科目编码</w:t>
            </w:r>
          </w:p>
        </w:tc>
        <w:tc>
          <w:tcPr>
            <w:tcW w:w="3736" w:type="dxa"/>
            <w:gridSpan w:val="3"/>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科目名称</w:t>
            </w:r>
          </w:p>
        </w:tc>
        <w:tc>
          <w:tcPr>
            <w:tcW w:w="1535"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本年支出合计</w:t>
            </w:r>
          </w:p>
        </w:tc>
        <w:tc>
          <w:tcPr>
            <w:tcW w:w="1535"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基本支出</w:t>
            </w:r>
          </w:p>
        </w:tc>
        <w:tc>
          <w:tcPr>
            <w:tcW w:w="1535" w:type="dxa"/>
            <w:gridSpan w:val="2"/>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w:t>
            </w:r>
          </w:p>
        </w:tc>
        <w:tc>
          <w:tcPr>
            <w:tcW w:w="1535" w:type="dxa"/>
            <w:gridSpan w:val="3"/>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上缴上级支出</w:t>
            </w:r>
          </w:p>
        </w:tc>
        <w:tc>
          <w:tcPr>
            <w:tcW w:w="1535" w:type="dxa"/>
            <w:gridSpan w:val="2"/>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经营支出</w:t>
            </w:r>
          </w:p>
        </w:tc>
        <w:tc>
          <w:tcPr>
            <w:tcW w:w="1539" w:type="dxa"/>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对附属单位补助支出</w:t>
            </w:r>
          </w:p>
        </w:tc>
      </w:tr>
      <w:tr>
        <w:tblPrEx>
          <w:tblLayout w:type="fixed"/>
          <w:tblCellMar>
            <w:top w:w="15" w:type="dxa"/>
            <w:left w:w="15" w:type="dxa"/>
            <w:bottom w:w="15" w:type="dxa"/>
            <w:right w:w="15" w:type="dxa"/>
          </w:tblCellMar>
        </w:tblPrEx>
        <w:trPr>
          <w:trHeight w:val="312" w:hRule="atLeast"/>
        </w:trPr>
        <w:tc>
          <w:tcPr>
            <w:tcW w:w="1038"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736"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9"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r>
      <w:tr>
        <w:tblPrEx>
          <w:tblLayout w:type="fixed"/>
        </w:tblPrEx>
        <w:trPr>
          <w:trHeight w:val="312" w:hRule="atLeast"/>
        </w:trPr>
        <w:tc>
          <w:tcPr>
            <w:tcW w:w="1038"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736"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9"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r>
      <w:tr>
        <w:tblPrEx>
          <w:tblLayout w:type="fixed"/>
          <w:tblCellMar>
            <w:top w:w="15" w:type="dxa"/>
            <w:left w:w="15" w:type="dxa"/>
            <w:bottom w:w="15" w:type="dxa"/>
            <w:right w:w="15" w:type="dxa"/>
          </w:tblCellMar>
        </w:tblPrEx>
        <w:trPr>
          <w:trHeight w:val="312" w:hRule="atLeast"/>
        </w:trPr>
        <w:tc>
          <w:tcPr>
            <w:tcW w:w="1038" w:type="dxa"/>
            <w:gridSpan w:val="4"/>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736"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gridSpan w:val="3"/>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5"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539" w:type="dxa"/>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46" w:type="dxa"/>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类</w:t>
            </w:r>
          </w:p>
        </w:tc>
        <w:tc>
          <w:tcPr>
            <w:tcW w:w="346" w:type="dxa"/>
            <w:gridSpan w:val="2"/>
            <w:vMerge w:val="restart"/>
            <w:tcBorders>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款</w:t>
            </w:r>
          </w:p>
        </w:tc>
        <w:tc>
          <w:tcPr>
            <w:tcW w:w="346" w:type="dxa"/>
            <w:vMerge w:val="restart"/>
            <w:tcBorders>
              <w:right w:val="single" w:color="000000" w:sz="4" w:space="0"/>
            </w:tcBorders>
            <w:shd w:val="clear" w:color="FFFFFF" w:fill="FFFFFF"/>
            <w:vAlign w:val="center"/>
          </w:tcPr>
          <w:p>
            <w:pPr>
              <w:widowControl/>
              <w:jc w:val="center"/>
              <w:textAlignment w:val="center"/>
              <w:rPr>
                <w:rFonts w:ascii="宋体" w:hAnsi="宋体" w:cs="宋体"/>
                <w:kern w:val="0"/>
                <w:sz w:val="22"/>
              </w:rPr>
            </w:pPr>
            <w:r>
              <w:rPr>
                <w:rFonts w:hint="eastAsia" w:ascii="宋体" w:hAnsi="宋体" w:cs="宋体"/>
                <w:kern w:val="0"/>
                <w:sz w:val="22"/>
              </w:rPr>
              <w:t>项</w:t>
            </w:r>
          </w:p>
        </w:tc>
        <w:tc>
          <w:tcPr>
            <w:tcW w:w="3736" w:type="dxa"/>
            <w:gridSpan w:val="3"/>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栏次</w:t>
            </w:r>
          </w:p>
        </w:tc>
        <w:tc>
          <w:tcPr>
            <w:tcW w:w="1535"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1535"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1535"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1535" w:type="dxa"/>
            <w:gridSpan w:val="3"/>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w:t>
            </w:r>
          </w:p>
        </w:tc>
        <w:tc>
          <w:tcPr>
            <w:tcW w:w="1535"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w:t>
            </w:r>
          </w:p>
        </w:tc>
        <w:tc>
          <w:tcPr>
            <w:tcW w:w="1539"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w:t>
            </w:r>
          </w:p>
        </w:tc>
      </w:tr>
      <w:tr>
        <w:tblPrEx>
          <w:tblLayout w:type="fixed"/>
          <w:tblCellMar>
            <w:top w:w="15" w:type="dxa"/>
            <w:left w:w="15" w:type="dxa"/>
            <w:bottom w:w="15" w:type="dxa"/>
            <w:right w:w="15" w:type="dxa"/>
          </w:tblCellMar>
        </w:tblPrEx>
        <w:trPr>
          <w:trHeight w:val="300" w:hRule="atLeast"/>
        </w:trPr>
        <w:tc>
          <w:tcPr>
            <w:tcW w:w="346" w:type="dxa"/>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46"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46"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736" w:type="dxa"/>
            <w:gridSpan w:val="3"/>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1535"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r>
              <w:rPr>
                <w:rFonts w:hint="eastAsia" w:ascii="宋体" w:hAnsi="宋体" w:cs="宋体"/>
                <w:b/>
                <w:sz w:val="22"/>
              </w:rPr>
              <w:t>419.91</w:t>
            </w:r>
          </w:p>
        </w:tc>
        <w:tc>
          <w:tcPr>
            <w:tcW w:w="1535"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r>
              <w:rPr>
                <w:rFonts w:hint="eastAsia" w:ascii="宋体" w:hAnsi="宋体" w:cs="宋体"/>
                <w:b/>
                <w:sz w:val="22"/>
              </w:rPr>
              <w:t>419.91</w:t>
            </w:r>
          </w:p>
        </w:tc>
        <w:tc>
          <w:tcPr>
            <w:tcW w:w="1535"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1535" w:type="dxa"/>
            <w:gridSpan w:val="3"/>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1535"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1539"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p>
        </w:tc>
      </w:tr>
      <w:tr>
        <w:tblPrEx>
          <w:tblLayout w:type="fixed"/>
          <w:tblCellMar>
            <w:top w:w="15" w:type="dxa"/>
            <w:left w:w="15" w:type="dxa"/>
            <w:bottom w:w="15" w:type="dxa"/>
            <w:right w:w="15" w:type="dxa"/>
          </w:tblCellMar>
        </w:tblPrEx>
        <w:trPr>
          <w:trHeight w:val="300" w:hRule="atLeast"/>
        </w:trPr>
        <w:tc>
          <w:tcPr>
            <w:tcW w:w="1038" w:type="dxa"/>
            <w:gridSpan w:val="4"/>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3736" w:type="dxa"/>
            <w:gridSpan w:val="3"/>
            <w:tcBorders>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1535"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gridSpan w:val="3"/>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1038" w:type="dxa"/>
            <w:gridSpan w:val="4"/>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3736" w:type="dxa"/>
            <w:gridSpan w:val="3"/>
            <w:tcBorders>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1535"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gridSpan w:val="3"/>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PrEx>
        <w:trPr>
          <w:trHeight w:val="300" w:hRule="atLeast"/>
        </w:trPr>
        <w:tc>
          <w:tcPr>
            <w:tcW w:w="1038" w:type="dxa"/>
            <w:gridSpan w:val="4"/>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3736" w:type="dxa"/>
            <w:gridSpan w:val="3"/>
            <w:tcBorders>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1535"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gridSpan w:val="3"/>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5"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53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13988" w:type="dxa"/>
            <w:gridSpan w:val="17"/>
            <w:shd w:val="clear" w:color="auto" w:fill="FFFFFF"/>
            <w:vAlign w:val="center"/>
          </w:tcPr>
          <w:p>
            <w:pPr>
              <w:widowControl/>
              <w:jc w:val="left"/>
              <w:textAlignment w:val="center"/>
              <w:rPr>
                <w:rFonts w:ascii="宋体" w:hAnsi="宋体" w:cs="宋体"/>
                <w:sz w:val="22"/>
              </w:rPr>
            </w:pPr>
            <w:r>
              <w:rPr>
                <w:rFonts w:hint="eastAsia" w:ascii="宋体" w:hAnsi="宋体" w:cs="宋体"/>
                <w:kern w:val="0"/>
                <w:sz w:val="22"/>
              </w:rPr>
              <w:t>注：本表反映部门本年度各项支出情况。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2" w:type="dxa"/>
        <w:tblInd w:w="0" w:type="dxa"/>
        <w:tblLayout w:type="fixed"/>
        <w:tblCellMar>
          <w:top w:w="15" w:type="dxa"/>
          <w:left w:w="15" w:type="dxa"/>
          <w:bottom w:w="15" w:type="dxa"/>
          <w:right w:w="15" w:type="dxa"/>
        </w:tblCellMar>
      </w:tblPr>
      <w:tblGrid>
        <w:gridCol w:w="2262"/>
        <w:gridCol w:w="565"/>
        <w:gridCol w:w="707"/>
        <w:gridCol w:w="980"/>
        <w:gridCol w:w="996"/>
        <w:gridCol w:w="3086"/>
        <w:gridCol w:w="470"/>
        <w:gridCol w:w="402"/>
        <w:gridCol w:w="1171"/>
        <w:gridCol w:w="65"/>
        <w:gridCol w:w="1638"/>
        <w:gridCol w:w="1640"/>
      </w:tblGrid>
      <w:tr>
        <w:tblPrEx>
          <w:tblLayout w:type="fixed"/>
          <w:tblCellMar>
            <w:top w:w="15" w:type="dxa"/>
            <w:left w:w="15" w:type="dxa"/>
            <w:bottom w:w="15" w:type="dxa"/>
            <w:right w:w="15" w:type="dxa"/>
          </w:tblCellMar>
        </w:tblPrEx>
        <w:trPr>
          <w:trHeight w:val="540" w:hRule="atLeast"/>
        </w:trPr>
        <w:tc>
          <w:tcPr>
            <w:tcW w:w="13982" w:type="dxa"/>
            <w:gridSpan w:val="12"/>
            <w:shd w:val="clear" w:color="auto" w:fill="FFFFFF"/>
            <w:vAlign w:val="center"/>
          </w:tcPr>
          <w:p>
            <w:pPr>
              <w:widowControl/>
              <w:jc w:val="center"/>
              <w:textAlignment w:val="center"/>
              <w:rPr>
                <w:rFonts w:ascii="宋体" w:hAnsi="宋体" w:cs="宋体"/>
                <w:sz w:val="44"/>
                <w:szCs w:val="44"/>
              </w:rPr>
            </w:pPr>
            <w:r>
              <w:rPr>
                <w:rFonts w:hint="eastAsia" w:ascii="宋体" w:hAnsi="宋体" w:cs="宋体"/>
                <w:kern w:val="0"/>
                <w:sz w:val="44"/>
                <w:szCs w:val="44"/>
              </w:rPr>
              <w:t>财政拨款收入支出决算表</w:t>
            </w:r>
          </w:p>
        </w:tc>
      </w:tr>
      <w:tr>
        <w:tblPrEx>
          <w:tblLayout w:type="fixed"/>
          <w:tblCellMar>
            <w:top w:w="15" w:type="dxa"/>
            <w:left w:w="15" w:type="dxa"/>
            <w:bottom w:w="15" w:type="dxa"/>
            <w:right w:w="15" w:type="dxa"/>
          </w:tblCellMar>
        </w:tblPrEx>
        <w:trPr>
          <w:trHeight w:val="285" w:hRule="atLeast"/>
        </w:trPr>
        <w:tc>
          <w:tcPr>
            <w:tcW w:w="2262" w:type="dxa"/>
            <w:shd w:val="clear" w:color="auto" w:fill="auto"/>
            <w:vAlign w:val="bottom"/>
          </w:tcPr>
          <w:p>
            <w:pPr>
              <w:rPr>
                <w:rFonts w:ascii="Arial" w:hAnsi="Arial" w:cs="Arial"/>
                <w:sz w:val="20"/>
                <w:szCs w:val="20"/>
              </w:rPr>
            </w:pPr>
          </w:p>
        </w:tc>
        <w:tc>
          <w:tcPr>
            <w:tcW w:w="2252" w:type="dxa"/>
            <w:gridSpan w:val="3"/>
            <w:shd w:val="clear" w:color="auto" w:fill="auto"/>
            <w:vAlign w:val="bottom"/>
          </w:tcPr>
          <w:p>
            <w:pPr>
              <w:rPr>
                <w:rFonts w:ascii="Arial" w:hAnsi="Arial" w:cs="Arial"/>
                <w:sz w:val="20"/>
                <w:szCs w:val="20"/>
              </w:rPr>
            </w:pPr>
          </w:p>
        </w:tc>
        <w:tc>
          <w:tcPr>
            <w:tcW w:w="996" w:type="dxa"/>
            <w:shd w:val="clear" w:color="auto" w:fill="auto"/>
            <w:vAlign w:val="bottom"/>
          </w:tcPr>
          <w:p>
            <w:pPr>
              <w:rPr>
                <w:rFonts w:ascii="Arial" w:hAnsi="Arial" w:cs="Arial"/>
                <w:sz w:val="20"/>
                <w:szCs w:val="20"/>
              </w:rPr>
            </w:pPr>
          </w:p>
        </w:tc>
        <w:tc>
          <w:tcPr>
            <w:tcW w:w="3556" w:type="dxa"/>
            <w:gridSpan w:val="2"/>
            <w:shd w:val="clear" w:color="auto" w:fill="auto"/>
            <w:vAlign w:val="bottom"/>
          </w:tcPr>
          <w:p>
            <w:pPr>
              <w:rPr>
                <w:rFonts w:ascii="Arial" w:hAnsi="Arial" w:cs="Arial"/>
                <w:sz w:val="20"/>
                <w:szCs w:val="20"/>
              </w:rPr>
            </w:pPr>
          </w:p>
        </w:tc>
        <w:tc>
          <w:tcPr>
            <w:tcW w:w="402" w:type="dxa"/>
            <w:shd w:val="clear" w:color="auto" w:fill="auto"/>
            <w:vAlign w:val="bottom"/>
          </w:tcPr>
          <w:p>
            <w:pPr>
              <w:rPr>
                <w:rFonts w:ascii="Arial" w:hAnsi="Arial" w:cs="Arial"/>
                <w:sz w:val="20"/>
                <w:szCs w:val="20"/>
              </w:rPr>
            </w:pPr>
          </w:p>
        </w:tc>
        <w:tc>
          <w:tcPr>
            <w:tcW w:w="1171" w:type="dxa"/>
            <w:shd w:val="clear" w:color="auto" w:fill="auto"/>
            <w:vAlign w:val="bottom"/>
          </w:tcPr>
          <w:p>
            <w:pPr>
              <w:rPr>
                <w:rFonts w:ascii="Arial" w:hAnsi="Arial" w:cs="Arial"/>
                <w:sz w:val="20"/>
                <w:szCs w:val="20"/>
              </w:rPr>
            </w:pPr>
          </w:p>
        </w:tc>
        <w:tc>
          <w:tcPr>
            <w:tcW w:w="3343" w:type="dxa"/>
            <w:gridSpan w:val="3"/>
            <w:shd w:val="clear" w:color="auto" w:fill="FFFFFF"/>
            <w:vAlign w:val="center"/>
          </w:tcPr>
          <w:p>
            <w:pPr>
              <w:widowControl/>
              <w:jc w:val="right"/>
              <w:textAlignment w:val="center"/>
              <w:rPr>
                <w:rFonts w:ascii="宋体" w:hAnsi="宋体" w:cs="宋体"/>
                <w:sz w:val="20"/>
                <w:szCs w:val="20"/>
              </w:rPr>
            </w:pPr>
            <w:r>
              <w:rPr>
                <w:rFonts w:hint="eastAsia" w:ascii="宋体" w:hAnsi="宋体" w:cs="宋体"/>
                <w:kern w:val="0"/>
                <w:sz w:val="20"/>
                <w:szCs w:val="20"/>
              </w:rPr>
              <w:t>公开04表</w:t>
            </w:r>
          </w:p>
        </w:tc>
      </w:tr>
      <w:tr>
        <w:tblPrEx>
          <w:tblLayout w:type="fixed"/>
          <w:tblCellMar>
            <w:top w:w="15" w:type="dxa"/>
            <w:left w:w="15" w:type="dxa"/>
            <w:bottom w:w="15" w:type="dxa"/>
            <w:right w:w="15" w:type="dxa"/>
          </w:tblCellMar>
        </w:tblPrEx>
        <w:trPr>
          <w:trHeight w:val="285" w:hRule="atLeast"/>
        </w:trPr>
        <w:tc>
          <w:tcPr>
            <w:tcW w:w="4514" w:type="dxa"/>
            <w:gridSpan w:val="4"/>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部门：</w:t>
            </w:r>
          </w:p>
        </w:tc>
        <w:tc>
          <w:tcPr>
            <w:tcW w:w="996" w:type="dxa"/>
            <w:shd w:val="clear" w:color="auto" w:fill="auto"/>
            <w:vAlign w:val="bottom"/>
          </w:tcPr>
          <w:p>
            <w:pPr>
              <w:rPr>
                <w:rFonts w:ascii="Arial" w:hAnsi="Arial" w:cs="Arial"/>
                <w:sz w:val="20"/>
                <w:szCs w:val="20"/>
              </w:rPr>
            </w:pPr>
          </w:p>
        </w:tc>
        <w:tc>
          <w:tcPr>
            <w:tcW w:w="3556" w:type="dxa"/>
            <w:gridSpan w:val="2"/>
            <w:shd w:val="clear" w:color="auto" w:fill="auto"/>
            <w:vAlign w:val="bottom"/>
          </w:tcPr>
          <w:p>
            <w:pPr>
              <w:rPr>
                <w:rFonts w:ascii="Arial" w:hAnsi="Arial" w:cs="Arial"/>
                <w:sz w:val="20"/>
                <w:szCs w:val="20"/>
              </w:rPr>
            </w:pPr>
          </w:p>
        </w:tc>
        <w:tc>
          <w:tcPr>
            <w:tcW w:w="402" w:type="dxa"/>
            <w:shd w:val="clear" w:color="auto" w:fill="auto"/>
            <w:vAlign w:val="bottom"/>
          </w:tcPr>
          <w:p>
            <w:pPr>
              <w:rPr>
                <w:rFonts w:ascii="Arial" w:hAnsi="Arial" w:cs="Arial"/>
                <w:sz w:val="20"/>
                <w:szCs w:val="20"/>
              </w:rPr>
            </w:pPr>
          </w:p>
        </w:tc>
        <w:tc>
          <w:tcPr>
            <w:tcW w:w="1171" w:type="dxa"/>
            <w:shd w:val="clear" w:color="auto" w:fill="auto"/>
            <w:vAlign w:val="bottom"/>
          </w:tcPr>
          <w:p>
            <w:pPr>
              <w:rPr>
                <w:rFonts w:ascii="Arial" w:hAnsi="Arial" w:cs="Arial"/>
                <w:sz w:val="20"/>
                <w:szCs w:val="20"/>
              </w:rPr>
            </w:pPr>
          </w:p>
        </w:tc>
        <w:tc>
          <w:tcPr>
            <w:tcW w:w="3343" w:type="dxa"/>
            <w:gridSpan w:val="3"/>
            <w:shd w:val="clear" w:color="auto" w:fill="FFFFFF"/>
            <w:vAlign w:val="center"/>
          </w:tcPr>
          <w:p>
            <w:pPr>
              <w:widowControl/>
              <w:jc w:val="right"/>
              <w:textAlignment w:val="center"/>
              <w:rPr>
                <w:rFonts w:ascii="宋体" w:hAnsi="宋体" w:cs="宋体"/>
                <w:sz w:val="20"/>
                <w:szCs w:val="20"/>
              </w:rPr>
            </w:pPr>
            <w:r>
              <w:rPr>
                <w:rFonts w:hint="eastAsia" w:ascii="宋体" w:hAnsi="宋体" w:cs="宋体"/>
                <w:kern w:val="0"/>
                <w:sz w:val="20"/>
                <w:szCs w:val="20"/>
              </w:rPr>
              <w:t>金额单位：万元</w:t>
            </w:r>
          </w:p>
        </w:tc>
      </w:tr>
      <w:tr>
        <w:tblPrEx>
          <w:tblLayout w:type="fixed"/>
          <w:tblCellMar>
            <w:top w:w="15" w:type="dxa"/>
            <w:left w:w="15" w:type="dxa"/>
            <w:bottom w:w="15" w:type="dxa"/>
            <w:right w:w="15" w:type="dxa"/>
          </w:tblCellMar>
        </w:tblPrEx>
        <w:trPr>
          <w:trHeight w:val="300" w:hRule="atLeast"/>
        </w:trPr>
        <w:tc>
          <w:tcPr>
            <w:tcW w:w="551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收     入</w:t>
            </w:r>
          </w:p>
        </w:tc>
        <w:tc>
          <w:tcPr>
            <w:tcW w:w="8472" w:type="dxa"/>
            <w:gridSpan w:val="7"/>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支     出</w:t>
            </w:r>
          </w:p>
        </w:tc>
      </w:tr>
      <w:tr>
        <w:tblPrEx>
          <w:tblLayout w:type="fixed"/>
          <w:tblCellMar>
            <w:top w:w="15" w:type="dxa"/>
            <w:left w:w="15" w:type="dxa"/>
            <w:bottom w:w="15" w:type="dxa"/>
            <w:right w:w="15" w:type="dxa"/>
          </w:tblCellMar>
        </w:tblPrEx>
        <w:trPr>
          <w:trHeight w:val="312" w:hRule="atLeast"/>
        </w:trPr>
        <w:tc>
          <w:tcPr>
            <w:tcW w:w="2827" w:type="dxa"/>
            <w:gridSpan w:val="2"/>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w:t>
            </w:r>
          </w:p>
        </w:tc>
        <w:tc>
          <w:tcPr>
            <w:tcW w:w="707"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行次</w:t>
            </w:r>
          </w:p>
        </w:tc>
        <w:tc>
          <w:tcPr>
            <w:tcW w:w="1976"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金额</w:t>
            </w:r>
          </w:p>
        </w:tc>
        <w:tc>
          <w:tcPr>
            <w:tcW w:w="3086"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w:t>
            </w:r>
          </w:p>
        </w:tc>
        <w:tc>
          <w:tcPr>
            <w:tcW w:w="470"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行次</w:t>
            </w:r>
          </w:p>
        </w:tc>
        <w:tc>
          <w:tcPr>
            <w:tcW w:w="1638" w:type="dxa"/>
            <w:gridSpan w:val="3"/>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163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一般公共预算财政拨款</w:t>
            </w:r>
          </w:p>
        </w:tc>
        <w:tc>
          <w:tcPr>
            <w:tcW w:w="1640"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政府性基金预算财政拨款</w:t>
            </w:r>
          </w:p>
        </w:tc>
      </w:tr>
      <w:tr>
        <w:tblPrEx>
          <w:tblLayout w:type="fixed"/>
        </w:tblPrEx>
        <w:trPr>
          <w:trHeight w:val="615" w:hRule="atLeast"/>
        </w:trPr>
        <w:tc>
          <w:tcPr>
            <w:tcW w:w="2827" w:type="dxa"/>
            <w:gridSpan w:val="2"/>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07"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976"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086"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470"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638" w:type="dxa"/>
            <w:gridSpan w:val="3"/>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6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640"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栏次</w:t>
            </w:r>
          </w:p>
        </w:tc>
        <w:tc>
          <w:tcPr>
            <w:tcW w:w="707" w:type="dxa"/>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976"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3086"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栏次</w:t>
            </w:r>
          </w:p>
        </w:tc>
        <w:tc>
          <w:tcPr>
            <w:tcW w:w="470" w:type="dxa"/>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1638" w:type="dxa"/>
            <w:gridSpan w:val="3"/>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163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164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w:t>
            </w: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一、一般公共预算财政拨款</w:t>
            </w: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1976"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351.01</w:t>
            </w: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一、一般公共服务支出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31</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二、政府性基金预算财政拨款</w:t>
            </w: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1976"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二、外交支出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32</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三、国防支出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33</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四、公共安全支出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34</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五、教育支出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35</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419.91</w:t>
            </w: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419.91</w:t>
            </w: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六、科学技术支出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36</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7</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七、文化体育与传媒支出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37</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8</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八、社会保障和就业支出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38</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9</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九、医疗卫生与计划生育支出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39</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10</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十、节能环保支出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40</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11</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十一、城乡社区支出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41</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12</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十二、农林水支出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42</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13</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十三、交通运输支出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43</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14</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十四、资源勘探信息等支出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44</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15</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十五、商业服务业等支出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45</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16</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十六、金融支出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46</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17</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十七、援助其他地区支出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47</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18</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十八、国土海洋气象等支出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48</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19</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十九、住房保障支出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49</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20</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二十、粮油物资储备支出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50</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21</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二十一、其他支出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51</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22</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二十二、债务还本支出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52</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23</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二十三、债务付息支出</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53</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22"/>
              </w:rPr>
            </w:pPr>
            <w:r>
              <w:rPr>
                <w:rFonts w:hint="eastAsia" w:ascii="宋体" w:hAnsi="宋体" w:cs="宋体"/>
                <w:b/>
                <w:kern w:val="0"/>
                <w:sz w:val="22"/>
              </w:rPr>
              <w:t>本年收入合计</w:t>
            </w: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24</w:t>
            </w:r>
          </w:p>
        </w:tc>
        <w:tc>
          <w:tcPr>
            <w:tcW w:w="1976"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351.01</w:t>
            </w:r>
          </w:p>
        </w:tc>
        <w:tc>
          <w:tcPr>
            <w:tcW w:w="3086"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22"/>
              </w:rPr>
            </w:pPr>
            <w:r>
              <w:rPr>
                <w:rFonts w:hint="eastAsia" w:ascii="宋体" w:hAnsi="宋体" w:cs="宋体"/>
                <w:b/>
                <w:kern w:val="0"/>
                <w:sz w:val="22"/>
              </w:rPr>
              <w:t>本年支出合计</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54</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0"/>
                <w:szCs w:val="20"/>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25</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0"/>
                <w:szCs w:val="20"/>
              </w:rPr>
            </w:pPr>
          </w:p>
        </w:tc>
        <w:tc>
          <w:tcPr>
            <w:tcW w:w="3086" w:type="dxa"/>
            <w:tcBorders>
              <w:bottom w:val="single" w:color="000000" w:sz="4" w:space="0"/>
              <w:right w:val="single" w:color="000000" w:sz="4" w:space="0"/>
            </w:tcBorders>
            <w:shd w:val="clear" w:color="FFFFFF" w:fill="FFFFFF"/>
            <w:vAlign w:val="center"/>
          </w:tcPr>
          <w:p>
            <w:pPr>
              <w:jc w:val="left"/>
              <w:rPr>
                <w:rFonts w:ascii="宋体" w:hAnsi="宋体" w:cs="宋体"/>
                <w:sz w:val="20"/>
                <w:szCs w:val="20"/>
              </w:rPr>
            </w:pP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55</w:t>
            </w:r>
          </w:p>
        </w:tc>
        <w:tc>
          <w:tcPr>
            <w:tcW w:w="1638" w:type="dxa"/>
            <w:gridSpan w:val="3"/>
            <w:tcBorders>
              <w:bottom w:val="single" w:color="000000" w:sz="4" w:space="0"/>
              <w:right w:val="single" w:color="000000" w:sz="4" w:space="0"/>
            </w:tcBorders>
            <w:shd w:val="clear" w:color="auto" w:fill="FFFFFF"/>
            <w:vAlign w:val="center"/>
          </w:tcPr>
          <w:p>
            <w:pPr>
              <w:jc w:val="right"/>
              <w:rPr>
                <w:rFonts w:ascii="宋体" w:hAnsi="宋体" w:cs="宋体"/>
                <w:sz w:val="20"/>
                <w:szCs w:val="20"/>
              </w:rPr>
            </w:pPr>
          </w:p>
        </w:tc>
        <w:tc>
          <w:tcPr>
            <w:tcW w:w="1638" w:type="dxa"/>
            <w:tcBorders>
              <w:bottom w:val="single" w:color="000000" w:sz="4" w:space="0"/>
              <w:right w:val="single" w:color="000000" w:sz="4" w:space="0"/>
            </w:tcBorders>
            <w:shd w:val="clear" w:color="auto" w:fill="FFFFFF"/>
            <w:vAlign w:val="center"/>
          </w:tcPr>
          <w:p>
            <w:pPr>
              <w:jc w:val="right"/>
              <w:rPr>
                <w:rFonts w:ascii="宋体" w:hAnsi="宋体" w:cs="宋体"/>
                <w:sz w:val="20"/>
                <w:szCs w:val="20"/>
              </w:rPr>
            </w:pPr>
          </w:p>
        </w:tc>
        <w:tc>
          <w:tcPr>
            <w:tcW w:w="1640" w:type="dxa"/>
            <w:tcBorders>
              <w:bottom w:val="single" w:color="000000" w:sz="4" w:space="0"/>
              <w:right w:val="single" w:color="000000" w:sz="4" w:space="0"/>
            </w:tcBorders>
            <w:shd w:val="clear" w:color="auto" w:fill="FFFFFF"/>
            <w:vAlign w:val="center"/>
          </w:tcPr>
          <w:p>
            <w:pPr>
              <w:jc w:val="right"/>
              <w:rPr>
                <w:rFonts w:ascii="宋体" w:hAnsi="宋体" w:cs="宋体"/>
                <w:sz w:val="20"/>
                <w:szCs w:val="20"/>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年初财政拨款结转和结余</w:t>
            </w: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26</w:t>
            </w:r>
          </w:p>
        </w:tc>
        <w:tc>
          <w:tcPr>
            <w:tcW w:w="1976"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100.75</w:t>
            </w: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年末财政拨款结转和结余</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56</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31.85</w:t>
            </w: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31.85</w:t>
            </w: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一般公共预算财政拨款</w:t>
            </w: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27</w:t>
            </w:r>
          </w:p>
        </w:tc>
        <w:tc>
          <w:tcPr>
            <w:tcW w:w="1976"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100.75</w:t>
            </w: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基本支出结转</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57</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政府性基金预算财政拨款</w:t>
            </w: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28</w:t>
            </w:r>
          </w:p>
        </w:tc>
        <w:tc>
          <w:tcPr>
            <w:tcW w:w="1976"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kern w:val="0"/>
                <w:sz w:val="22"/>
              </w:rPr>
              <w:t xml:space="preserve">  项目支出结转和结余</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58</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29</w:t>
            </w:r>
          </w:p>
        </w:tc>
        <w:tc>
          <w:tcPr>
            <w:tcW w:w="19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3086" w:type="dxa"/>
            <w:tcBorders>
              <w:bottom w:val="single" w:color="000000" w:sz="4" w:space="0"/>
              <w:right w:val="single" w:color="000000" w:sz="4" w:space="0"/>
            </w:tcBorders>
            <w:shd w:val="clear" w:color="FFFFFF" w:fill="FFFFFF"/>
            <w:vAlign w:val="center"/>
          </w:tcPr>
          <w:p>
            <w:pPr>
              <w:jc w:val="left"/>
              <w:rPr>
                <w:rFonts w:ascii="宋体" w:hAnsi="宋体" w:cs="宋体"/>
                <w:sz w:val="22"/>
              </w:rPr>
            </w:pP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59</w:t>
            </w:r>
          </w:p>
        </w:tc>
        <w:tc>
          <w:tcPr>
            <w:tcW w:w="1638" w:type="dxa"/>
            <w:gridSpan w:val="3"/>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638"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1640"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2827" w:type="dxa"/>
            <w:gridSpan w:val="2"/>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22"/>
              </w:rPr>
            </w:pPr>
            <w:r>
              <w:rPr>
                <w:rFonts w:hint="eastAsia" w:ascii="宋体" w:hAnsi="宋体" w:cs="宋体"/>
                <w:b/>
                <w:kern w:val="0"/>
                <w:sz w:val="22"/>
              </w:rPr>
              <w:t>总计</w:t>
            </w:r>
          </w:p>
        </w:tc>
        <w:tc>
          <w:tcPr>
            <w:tcW w:w="70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30</w:t>
            </w:r>
          </w:p>
        </w:tc>
        <w:tc>
          <w:tcPr>
            <w:tcW w:w="1976"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451.77</w:t>
            </w:r>
          </w:p>
        </w:tc>
        <w:tc>
          <w:tcPr>
            <w:tcW w:w="3086"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b/>
                <w:sz w:val="22"/>
              </w:rPr>
            </w:pPr>
            <w:r>
              <w:rPr>
                <w:rFonts w:hint="eastAsia" w:ascii="宋体" w:hAnsi="宋体" w:cs="宋体"/>
                <w:b/>
                <w:kern w:val="0"/>
                <w:sz w:val="22"/>
              </w:rPr>
              <w:t>总计</w:t>
            </w:r>
          </w:p>
        </w:tc>
        <w:tc>
          <w:tcPr>
            <w:tcW w:w="47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60</w:t>
            </w:r>
          </w:p>
        </w:tc>
        <w:tc>
          <w:tcPr>
            <w:tcW w:w="1638" w:type="dxa"/>
            <w:gridSpan w:val="3"/>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451.77</w:t>
            </w:r>
          </w:p>
        </w:tc>
        <w:tc>
          <w:tcPr>
            <w:tcW w:w="16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451.77</w:t>
            </w:r>
          </w:p>
        </w:tc>
        <w:tc>
          <w:tcPr>
            <w:tcW w:w="16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13982" w:type="dxa"/>
            <w:gridSpan w:val="12"/>
            <w:shd w:val="clear" w:color="auto" w:fill="FFFFFF"/>
            <w:vAlign w:val="center"/>
          </w:tcPr>
          <w:p>
            <w:pPr>
              <w:widowControl/>
              <w:jc w:val="left"/>
              <w:textAlignment w:val="center"/>
              <w:rPr>
                <w:rFonts w:ascii="宋体" w:hAnsi="宋体" w:cs="宋体"/>
                <w:sz w:val="22"/>
              </w:rPr>
            </w:pPr>
            <w:r>
              <w:rPr>
                <w:rFonts w:hint="eastAsia" w:ascii="宋体" w:hAnsi="宋体" w:cs="宋体"/>
                <w:kern w:val="0"/>
                <w:sz w:val="22"/>
              </w:rPr>
              <w:t>注：本表反映部门本年度一般公共预算财政拨款和政府性基金预算财政拨款的总收支和年末结转结余情况。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7" w:type="dxa"/>
        <w:tblInd w:w="0" w:type="dxa"/>
        <w:tblLayout w:type="fixed"/>
        <w:tblCellMar>
          <w:top w:w="15" w:type="dxa"/>
          <w:left w:w="15" w:type="dxa"/>
          <w:bottom w:w="15" w:type="dxa"/>
          <w:right w:w="15" w:type="dxa"/>
        </w:tblCellMar>
      </w:tblPr>
      <w:tblGrid>
        <w:gridCol w:w="252"/>
        <w:gridCol w:w="73"/>
        <w:gridCol w:w="325"/>
        <w:gridCol w:w="209"/>
        <w:gridCol w:w="116"/>
        <w:gridCol w:w="491"/>
        <w:gridCol w:w="1625"/>
        <w:gridCol w:w="838"/>
        <w:gridCol w:w="595"/>
        <w:gridCol w:w="243"/>
        <w:gridCol w:w="375"/>
        <w:gridCol w:w="463"/>
        <w:gridCol w:w="838"/>
        <w:gridCol w:w="483"/>
        <w:gridCol w:w="355"/>
        <w:gridCol w:w="838"/>
        <w:gridCol w:w="838"/>
        <w:gridCol w:w="829"/>
        <w:gridCol w:w="9"/>
        <w:gridCol w:w="838"/>
        <w:gridCol w:w="838"/>
        <w:gridCol w:w="838"/>
        <w:gridCol w:w="838"/>
        <w:gridCol w:w="840"/>
      </w:tblGrid>
      <w:tr>
        <w:tblPrEx>
          <w:tblLayout w:type="fixed"/>
          <w:tblCellMar>
            <w:top w:w="15" w:type="dxa"/>
            <w:left w:w="15" w:type="dxa"/>
            <w:bottom w:w="15" w:type="dxa"/>
            <w:right w:w="15" w:type="dxa"/>
          </w:tblCellMar>
        </w:tblPrEx>
        <w:trPr>
          <w:trHeight w:val="540" w:hRule="atLeast"/>
        </w:trPr>
        <w:tc>
          <w:tcPr>
            <w:tcW w:w="13987" w:type="dxa"/>
            <w:gridSpan w:val="24"/>
            <w:shd w:val="clear" w:color="auto" w:fill="FFFFFF"/>
            <w:vAlign w:val="center"/>
          </w:tcPr>
          <w:p>
            <w:pPr>
              <w:widowControl/>
              <w:jc w:val="center"/>
              <w:textAlignment w:val="center"/>
              <w:rPr>
                <w:rFonts w:ascii="宋体" w:hAnsi="宋体" w:cs="宋体"/>
                <w:sz w:val="44"/>
                <w:szCs w:val="44"/>
              </w:rPr>
            </w:pPr>
            <w:r>
              <w:rPr>
                <w:rFonts w:hint="eastAsia" w:ascii="宋体" w:hAnsi="宋体" w:cs="宋体"/>
                <w:kern w:val="0"/>
                <w:sz w:val="44"/>
                <w:szCs w:val="44"/>
              </w:rPr>
              <w:t>一般公共预算财政拨款收入支出决算表</w:t>
            </w:r>
          </w:p>
        </w:tc>
      </w:tr>
      <w:tr>
        <w:tblPrEx>
          <w:tblLayout w:type="fixed"/>
          <w:tblCellMar>
            <w:top w:w="15" w:type="dxa"/>
            <w:left w:w="15" w:type="dxa"/>
            <w:bottom w:w="15" w:type="dxa"/>
            <w:right w:w="15" w:type="dxa"/>
          </w:tblCellMar>
        </w:tblPrEx>
        <w:trPr>
          <w:trHeight w:val="285" w:hRule="atLeast"/>
        </w:trPr>
        <w:tc>
          <w:tcPr>
            <w:tcW w:w="252" w:type="dxa"/>
            <w:vAlign w:val="bottom"/>
          </w:tcPr>
          <w:p>
            <w:pPr>
              <w:rPr>
                <w:rFonts w:ascii="Arial" w:hAnsi="Arial" w:cs="Arial"/>
                <w:sz w:val="20"/>
                <w:szCs w:val="20"/>
              </w:rPr>
            </w:pPr>
          </w:p>
        </w:tc>
        <w:tc>
          <w:tcPr>
            <w:tcW w:w="607" w:type="dxa"/>
            <w:gridSpan w:val="3"/>
            <w:vAlign w:val="bottom"/>
          </w:tcPr>
          <w:p>
            <w:pPr>
              <w:rPr>
                <w:rFonts w:ascii="Arial" w:hAnsi="Arial" w:cs="Arial"/>
                <w:sz w:val="20"/>
                <w:szCs w:val="20"/>
              </w:rPr>
            </w:pPr>
          </w:p>
        </w:tc>
        <w:tc>
          <w:tcPr>
            <w:tcW w:w="607" w:type="dxa"/>
            <w:gridSpan w:val="2"/>
            <w:vAlign w:val="bottom"/>
          </w:tcPr>
          <w:p>
            <w:pPr>
              <w:rPr>
                <w:rFonts w:ascii="Arial" w:hAnsi="Arial" w:cs="Arial"/>
                <w:sz w:val="20"/>
                <w:szCs w:val="20"/>
              </w:rPr>
            </w:pPr>
          </w:p>
        </w:tc>
        <w:tc>
          <w:tcPr>
            <w:tcW w:w="1625" w:type="dxa"/>
            <w:vAlign w:val="bottom"/>
          </w:tcPr>
          <w:p>
            <w:pPr>
              <w:rPr>
                <w:rFonts w:ascii="Arial" w:hAnsi="Arial" w:cs="Arial"/>
                <w:sz w:val="20"/>
                <w:szCs w:val="20"/>
              </w:rPr>
            </w:pPr>
          </w:p>
        </w:tc>
        <w:tc>
          <w:tcPr>
            <w:tcW w:w="1433" w:type="dxa"/>
            <w:gridSpan w:val="2"/>
            <w:vAlign w:val="bottom"/>
          </w:tcPr>
          <w:p>
            <w:pPr>
              <w:rPr>
                <w:rFonts w:ascii="Arial" w:hAnsi="Arial" w:cs="Arial"/>
                <w:sz w:val="20"/>
                <w:szCs w:val="20"/>
              </w:rPr>
            </w:pPr>
          </w:p>
        </w:tc>
        <w:tc>
          <w:tcPr>
            <w:tcW w:w="618" w:type="dxa"/>
            <w:gridSpan w:val="2"/>
            <w:vAlign w:val="bottom"/>
          </w:tcPr>
          <w:p>
            <w:pPr>
              <w:rPr>
                <w:rFonts w:ascii="Arial" w:hAnsi="Arial" w:cs="Arial"/>
                <w:sz w:val="20"/>
                <w:szCs w:val="20"/>
              </w:rPr>
            </w:pPr>
          </w:p>
        </w:tc>
        <w:tc>
          <w:tcPr>
            <w:tcW w:w="463" w:type="dxa"/>
            <w:vAlign w:val="bottom"/>
          </w:tcPr>
          <w:p>
            <w:pPr>
              <w:rPr>
                <w:rFonts w:ascii="Arial" w:hAnsi="Arial" w:cs="Arial"/>
                <w:sz w:val="20"/>
                <w:szCs w:val="20"/>
              </w:rPr>
            </w:pPr>
          </w:p>
        </w:tc>
        <w:tc>
          <w:tcPr>
            <w:tcW w:w="1321" w:type="dxa"/>
            <w:gridSpan w:val="2"/>
            <w:vAlign w:val="bottom"/>
          </w:tcPr>
          <w:p>
            <w:pPr>
              <w:rPr>
                <w:rFonts w:ascii="Arial" w:hAnsi="Arial" w:cs="Arial"/>
                <w:sz w:val="20"/>
                <w:szCs w:val="20"/>
              </w:rPr>
            </w:pPr>
          </w:p>
        </w:tc>
        <w:tc>
          <w:tcPr>
            <w:tcW w:w="1193" w:type="dxa"/>
            <w:gridSpan w:val="2"/>
            <w:vAlign w:val="bottom"/>
          </w:tcPr>
          <w:p>
            <w:pPr>
              <w:rPr>
                <w:rFonts w:ascii="Arial" w:hAnsi="Arial" w:cs="Arial"/>
                <w:sz w:val="20"/>
                <w:szCs w:val="20"/>
              </w:rPr>
            </w:pPr>
          </w:p>
        </w:tc>
        <w:tc>
          <w:tcPr>
            <w:tcW w:w="1667" w:type="dxa"/>
            <w:gridSpan w:val="2"/>
            <w:vAlign w:val="bottom"/>
          </w:tcPr>
          <w:p>
            <w:pPr>
              <w:rPr>
                <w:rFonts w:ascii="Arial" w:hAnsi="Arial" w:cs="Arial"/>
                <w:sz w:val="20"/>
                <w:szCs w:val="20"/>
              </w:rPr>
            </w:pPr>
          </w:p>
        </w:tc>
        <w:tc>
          <w:tcPr>
            <w:tcW w:w="847" w:type="dxa"/>
            <w:gridSpan w:val="2"/>
            <w:vAlign w:val="bottom"/>
          </w:tcPr>
          <w:p>
            <w:pPr>
              <w:rPr>
                <w:rFonts w:ascii="Arial" w:hAnsi="Arial" w:cs="Arial"/>
                <w:sz w:val="20"/>
                <w:szCs w:val="20"/>
              </w:rPr>
            </w:pPr>
          </w:p>
        </w:tc>
        <w:tc>
          <w:tcPr>
            <w:tcW w:w="3354" w:type="dxa"/>
            <w:gridSpan w:val="4"/>
            <w:vAlign w:val="bottom"/>
          </w:tcPr>
          <w:p>
            <w:pPr>
              <w:widowControl/>
              <w:jc w:val="right"/>
              <w:textAlignment w:val="center"/>
              <w:rPr>
                <w:rFonts w:ascii="宋体" w:hAnsi="宋体" w:cs="宋体"/>
                <w:sz w:val="20"/>
                <w:szCs w:val="20"/>
              </w:rPr>
            </w:pPr>
            <w:r>
              <w:rPr>
                <w:rFonts w:hint="eastAsia" w:ascii="宋体" w:hAnsi="宋体" w:cs="宋体"/>
                <w:kern w:val="0"/>
                <w:sz w:val="20"/>
                <w:szCs w:val="20"/>
              </w:rPr>
              <w:t>公开05表</w:t>
            </w:r>
          </w:p>
        </w:tc>
      </w:tr>
      <w:tr>
        <w:tblPrEx>
          <w:tblLayout w:type="fixed"/>
          <w:tblCellMar>
            <w:top w:w="15" w:type="dxa"/>
            <w:left w:w="15" w:type="dxa"/>
            <w:bottom w:w="15" w:type="dxa"/>
            <w:right w:w="15" w:type="dxa"/>
          </w:tblCellMar>
        </w:tblPrEx>
        <w:trPr>
          <w:trHeight w:val="285" w:hRule="atLeast"/>
        </w:trPr>
        <w:tc>
          <w:tcPr>
            <w:tcW w:w="3091" w:type="dxa"/>
            <w:gridSpan w:val="7"/>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部门：</w:t>
            </w:r>
          </w:p>
        </w:tc>
        <w:tc>
          <w:tcPr>
            <w:tcW w:w="1433" w:type="dxa"/>
            <w:gridSpan w:val="2"/>
            <w:vAlign w:val="bottom"/>
          </w:tcPr>
          <w:p>
            <w:pPr>
              <w:rPr>
                <w:rFonts w:ascii="Arial" w:hAnsi="Arial" w:cs="Arial"/>
                <w:sz w:val="20"/>
                <w:szCs w:val="20"/>
              </w:rPr>
            </w:pPr>
          </w:p>
        </w:tc>
        <w:tc>
          <w:tcPr>
            <w:tcW w:w="618" w:type="dxa"/>
            <w:gridSpan w:val="2"/>
            <w:vAlign w:val="bottom"/>
          </w:tcPr>
          <w:p>
            <w:pPr>
              <w:rPr>
                <w:rFonts w:ascii="Arial" w:hAnsi="Arial" w:cs="Arial"/>
                <w:sz w:val="20"/>
                <w:szCs w:val="20"/>
              </w:rPr>
            </w:pPr>
          </w:p>
        </w:tc>
        <w:tc>
          <w:tcPr>
            <w:tcW w:w="463" w:type="dxa"/>
            <w:vAlign w:val="bottom"/>
          </w:tcPr>
          <w:p>
            <w:pPr>
              <w:rPr>
                <w:rFonts w:ascii="Arial" w:hAnsi="Arial" w:cs="Arial"/>
                <w:sz w:val="20"/>
                <w:szCs w:val="20"/>
              </w:rPr>
            </w:pPr>
          </w:p>
        </w:tc>
        <w:tc>
          <w:tcPr>
            <w:tcW w:w="1321" w:type="dxa"/>
            <w:gridSpan w:val="2"/>
            <w:vAlign w:val="bottom"/>
          </w:tcPr>
          <w:p>
            <w:pPr>
              <w:rPr>
                <w:rFonts w:ascii="Arial" w:hAnsi="Arial" w:cs="Arial"/>
                <w:sz w:val="20"/>
                <w:szCs w:val="20"/>
              </w:rPr>
            </w:pPr>
          </w:p>
        </w:tc>
        <w:tc>
          <w:tcPr>
            <w:tcW w:w="1193" w:type="dxa"/>
            <w:gridSpan w:val="2"/>
            <w:vAlign w:val="bottom"/>
          </w:tcPr>
          <w:p>
            <w:pPr>
              <w:rPr>
                <w:rFonts w:ascii="Arial" w:hAnsi="Arial" w:cs="Arial"/>
                <w:sz w:val="20"/>
                <w:szCs w:val="20"/>
              </w:rPr>
            </w:pPr>
          </w:p>
        </w:tc>
        <w:tc>
          <w:tcPr>
            <w:tcW w:w="1667" w:type="dxa"/>
            <w:gridSpan w:val="2"/>
            <w:vAlign w:val="bottom"/>
          </w:tcPr>
          <w:p>
            <w:pPr>
              <w:rPr>
                <w:rFonts w:ascii="Arial" w:hAnsi="Arial" w:cs="Arial"/>
                <w:sz w:val="20"/>
                <w:szCs w:val="20"/>
              </w:rPr>
            </w:pPr>
          </w:p>
        </w:tc>
        <w:tc>
          <w:tcPr>
            <w:tcW w:w="847" w:type="dxa"/>
            <w:gridSpan w:val="2"/>
            <w:vAlign w:val="bottom"/>
          </w:tcPr>
          <w:p>
            <w:pPr>
              <w:rPr>
                <w:rFonts w:ascii="Arial" w:hAnsi="Arial" w:cs="Arial"/>
                <w:sz w:val="20"/>
                <w:szCs w:val="20"/>
              </w:rPr>
            </w:pPr>
          </w:p>
        </w:tc>
        <w:tc>
          <w:tcPr>
            <w:tcW w:w="3354" w:type="dxa"/>
            <w:gridSpan w:val="4"/>
            <w:vAlign w:val="bottom"/>
          </w:tcPr>
          <w:p>
            <w:pPr>
              <w:widowControl/>
              <w:jc w:val="right"/>
              <w:textAlignment w:val="center"/>
              <w:rPr>
                <w:rFonts w:ascii="宋体" w:hAnsi="宋体" w:cs="宋体"/>
                <w:sz w:val="20"/>
                <w:szCs w:val="20"/>
              </w:rPr>
            </w:pPr>
            <w:r>
              <w:rPr>
                <w:rFonts w:hint="eastAsia" w:ascii="宋体" w:hAnsi="宋体" w:cs="宋体"/>
                <w:kern w:val="0"/>
                <w:sz w:val="20"/>
                <w:szCs w:val="20"/>
              </w:rPr>
              <w:t>金额单位：万元</w:t>
            </w:r>
          </w:p>
        </w:tc>
      </w:tr>
      <w:tr>
        <w:tblPrEx>
          <w:tblLayout w:type="fixed"/>
          <w:tblCellMar>
            <w:top w:w="15" w:type="dxa"/>
            <w:left w:w="15" w:type="dxa"/>
            <w:bottom w:w="15" w:type="dxa"/>
            <w:right w:w="15" w:type="dxa"/>
          </w:tblCellMar>
        </w:tblPrEx>
        <w:trPr>
          <w:trHeight w:val="300" w:hRule="atLeast"/>
        </w:trPr>
        <w:tc>
          <w:tcPr>
            <w:tcW w:w="975"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科目编码</w:t>
            </w:r>
          </w:p>
        </w:tc>
        <w:tc>
          <w:tcPr>
            <w:tcW w:w="2116" w:type="dxa"/>
            <w:gridSpan w:val="2"/>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科目名称</w:t>
            </w:r>
          </w:p>
        </w:tc>
        <w:tc>
          <w:tcPr>
            <w:tcW w:w="2514" w:type="dxa"/>
            <w:gridSpan w:val="5"/>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年初结转和结余</w:t>
            </w:r>
          </w:p>
        </w:tc>
        <w:tc>
          <w:tcPr>
            <w:tcW w:w="2514" w:type="dxa"/>
            <w:gridSpan w:val="4"/>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本年收入</w:t>
            </w:r>
          </w:p>
        </w:tc>
        <w:tc>
          <w:tcPr>
            <w:tcW w:w="2514" w:type="dxa"/>
            <w:gridSpan w:val="4"/>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本年支出</w:t>
            </w:r>
          </w:p>
        </w:tc>
        <w:tc>
          <w:tcPr>
            <w:tcW w:w="3354" w:type="dxa"/>
            <w:gridSpan w:val="4"/>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年末结转和结余</w:t>
            </w:r>
          </w:p>
        </w:tc>
      </w:tr>
      <w:tr>
        <w:tblPrEx>
          <w:tblLayout w:type="fixed"/>
          <w:tblCellMar>
            <w:top w:w="15" w:type="dxa"/>
            <w:left w:w="15" w:type="dxa"/>
            <w:bottom w:w="15" w:type="dxa"/>
            <w:right w:w="15" w:type="dxa"/>
          </w:tblCellMar>
        </w:tblPrEx>
        <w:trPr>
          <w:trHeight w:val="300" w:hRule="atLeast"/>
        </w:trPr>
        <w:tc>
          <w:tcPr>
            <w:tcW w:w="975"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2116"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838"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基本支出结转</w:t>
            </w:r>
          </w:p>
        </w:tc>
        <w:tc>
          <w:tcPr>
            <w:tcW w:w="838"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项目支出结转和结余</w:t>
            </w:r>
          </w:p>
        </w:tc>
        <w:tc>
          <w:tcPr>
            <w:tcW w:w="83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838"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基本支出</w:t>
            </w:r>
          </w:p>
        </w:tc>
        <w:tc>
          <w:tcPr>
            <w:tcW w:w="83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w:t>
            </w:r>
          </w:p>
        </w:tc>
        <w:tc>
          <w:tcPr>
            <w:tcW w:w="83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838"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基本支出</w:t>
            </w:r>
          </w:p>
        </w:tc>
        <w:tc>
          <w:tcPr>
            <w:tcW w:w="83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w:t>
            </w:r>
          </w:p>
        </w:tc>
        <w:tc>
          <w:tcPr>
            <w:tcW w:w="83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83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基本支出结转</w:t>
            </w:r>
          </w:p>
        </w:tc>
        <w:tc>
          <w:tcPr>
            <w:tcW w:w="1678"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项目支出结转和结余</w:t>
            </w:r>
          </w:p>
        </w:tc>
      </w:tr>
      <w:tr>
        <w:tblPrEx>
          <w:tblLayout w:type="fixed"/>
        </w:tblPrEx>
        <w:trPr>
          <w:trHeight w:val="312" w:hRule="atLeast"/>
        </w:trPr>
        <w:tc>
          <w:tcPr>
            <w:tcW w:w="975"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2116"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项目支出结转</w:t>
            </w:r>
          </w:p>
        </w:tc>
        <w:tc>
          <w:tcPr>
            <w:tcW w:w="840"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项目支出结余</w:t>
            </w:r>
          </w:p>
        </w:tc>
      </w:tr>
      <w:tr>
        <w:tblPrEx>
          <w:tblLayout w:type="fixed"/>
          <w:tblCellMar>
            <w:top w:w="15" w:type="dxa"/>
            <w:left w:w="15" w:type="dxa"/>
            <w:bottom w:w="15" w:type="dxa"/>
            <w:right w:w="15" w:type="dxa"/>
          </w:tblCellMar>
        </w:tblPrEx>
        <w:trPr>
          <w:trHeight w:val="615" w:hRule="atLeast"/>
        </w:trPr>
        <w:tc>
          <w:tcPr>
            <w:tcW w:w="975"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2116"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38"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840"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25" w:type="dxa"/>
            <w:gridSpan w:val="2"/>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类</w:t>
            </w:r>
          </w:p>
        </w:tc>
        <w:tc>
          <w:tcPr>
            <w:tcW w:w="325" w:type="dxa"/>
            <w:vMerge w:val="restart"/>
            <w:tcBorders>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款</w:t>
            </w:r>
          </w:p>
        </w:tc>
        <w:tc>
          <w:tcPr>
            <w:tcW w:w="325" w:type="dxa"/>
            <w:gridSpan w:val="2"/>
            <w:vMerge w:val="restart"/>
            <w:tcBorders>
              <w:right w:val="single" w:color="000000" w:sz="4" w:space="0"/>
            </w:tcBorders>
            <w:shd w:val="clear" w:color="FFFFFF" w:fill="FFFFFF"/>
            <w:vAlign w:val="center"/>
          </w:tcPr>
          <w:p>
            <w:pPr>
              <w:widowControl/>
              <w:jc w:val="center"/>
              <w:textAlignment w:val="center"/>
              <w:rPr>
                <w:rFonts w:ascii="宋体" w:hAnsi="宋体" w:cs="宋体"/>
                <w:kern w:val="0"/>
                <w:sz w:val="22"/>
              </w:rPr>
            </w:pPr>
            <w:r>
              <w:rPr>
                <w:rFonts w:hint="eastAsia" w:ascii="宋体" w:hAnsi="宋体" w:cs="宋体"/>
                <w:kern w:val="0"/>
                <w:sz w:val="22"/>
              </w:rPr>
              <w:t>项</w:t>
            </w:r>
          </w:p>
        </w:tc>
        <w:tc>
          <w:tcPr>
            <w:tcW w:w="2116"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栏次</w:t>
            </w:r>
          </w:p>
        </w:tc>
        <w:tc>
          <w:tcPr>
            <w:tcW w:w="83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838"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838"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83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w:t>
            </w:r>
          </w:p>
        </w:tc>
        <w:tc>
          <w:tcPr>
            <w:tcW w:w="838"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w:t>
            </w:r>
          </w:p>
        </w:tc>
        <w:tc>
          <w:tcPr>
            <w:tcW w:w="83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83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7</w:t>
            </w:r>
          </w:p>
        </w:tc>
        <w:tc>
          <w:tcPr>
            <w:tcW w:w="838"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8</w:t>
            </w:r>
          </w:p>
        </w:tc>
        <w:tc>
          <w:tcPr>
            <w:tcW w:w="83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9</w:t>
            </w:r>
          </w:p>
        </w:tc>
        <w:tc>
          <w:tcPr>
            <w:tcW w:w="83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10</w:t>
            </w:r>
          </w:p>
        </w:tc>
        <w:tc>
          <w:tcPr>
            <w:tcW w:w="83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11</w:t>
            </w:r>
          </w:p>
        </w:tc>
        <w:tc>
          <w:tcPr>
            <w:tcW w:w="838"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12</w:t>
            </w:r>
          </w:p>
        </w:tc>
        <w:tc>
          <w:tcPr>
            <w:tcW w:w="840"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13</w:t>
            </w:r>
          </w:p>
        </w:tc>
      </w:tr>
      <w:tr>
        <w:tblPrEx>
          <w:tblLayout w:type="fixed"/>
          <w:tblCellMar>
            <w:top w:w="15" w:type="dxa"/>
            <w:left w:w="15" w:type="dxa"/>
            <w:bottom w:w="15" w:type="dxa"/>
            <w:right w:w="15" w:type="dxa"/>
          </w:tblCellMar>
        </w:tblPrEx>
        <w:trPr>
          <w:trHeight w:val="300" w:hRule="atLeast"/>
        </w:trPr>
        <w:tc>
          <w:tcPr>
            <w:tcW w:w="325" w:type="dxa"/>
            <w:gridSpan w:val="2"/>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25"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25"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2116"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r>
              <w:rPr>
                <w:rFonts w:hint="eastAsia" w:ascii="宋体" w:hAnsi="宋体" w:cs="宋体"/>
                <w:b/>
                <w:sz w:val="22"/>
              </w:rPr>
              <w:t>100.75</w:t>
            </w: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r>
              <w:rPr>
                <w:rFonts w:hint="eastAsia" w:ascii="宋体" w:hAnsi="宋体" w:cs="宋体"/>
                <w:b/>
                <w:sz w:val="22"/>
              </w:rPr>
              <w:t>351.01</w:t>
            </w: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r>
              <w:rPr>
                <w:rFonts w:hint="eastAsia" w:ascii="宋体" w:hAnsi="宋体" w:cs="宋体"/>
                <w:b/>
                <w:sz w:val="22"/>
              </w:rPr>
              <w:t>419.91</w:t>
            </w: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r>
              <w:rPr>
                <w:rFonts w:hint="eastAsia" w:ascii="宋体" w:hAnsi="宋体" w:cs="宋体"/>
                <w:b/>
                <w:sz w:val="22"/>
              </w:rPr>
              <w:t>31.85</w:t>
            </w: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p>
        </w:tc>
        <w:tc>
          <w:tcPr>
            <w:tcW w:w="8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b/>
                <w:sz w:val="22"/>
              </w:rPr>
            </w:pPr>
          </w:p>
        </w:tc>
      </w:tr>
      <w:tr>
        <w:tblPrEx>
          <w:tblLayout w:type="fixed"/>
          <w:tblCellMar>
            <w:top w:w="15" w:type="dxa"/>
            <w:left w:w="15" w:type="dxa"/>
            <w:bottom w:w="15" w:type="dxa"/>
            <w:right w:w="15" w:type="dxa"/>
          </w:tblCellMar>
        </w:tblPrEx>
        <w:trPr>
          <w:trHeight w:val="300" w:hRule="atLeast"/>
        </w:trPr>
        <w:tc>
          <w:tcPr>
            <w:tcW w:w="975" w:type="dxa"/>
            <w:gridSpan w:val="5"/>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2116" w:type="dxa"/>
            <w:gridSpan w:val="2"/>
            <w:tcBorders>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975" w:type="dxa"/>
            <w:gridSpan w:val="5"/>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2116" w:type="dxa"/>
            <w:gridSpan w:val="2"/>
            <w:tcBorders>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PrEx>
        <w:trPr>
          <w:trHeight w:val="300" w:hRule="atLeast"/>
        </w:trPr>
        <w:tc>
          <w:tcPr>
            <w:tcW w:w="975" w:type="dxa"/>
            <w:gridSpan w:val="5"/>
            <w:tcBorders>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2116" w:type="dxa"/>
            <w:gridSpan w:val="2"/>
            <w:tcBorders>
              <w:bottom w:val="single" w:color="000000" w:sz="4" w:space="0"/>
              <w:right w:val="single" w:color="000000" w:sz="4" w:space="0"/>
            </w:tcBorders>
            <w:shd w:val="clear" w:color="auto" w:fill="FFFFFF"/>
            <w:vAlign w:val="center"/>
          </w:tcPr>
          <w:p>
            <w:pPr>
              <w:widowControl/>
              <w:jc w:val="lef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gridSpan w:val="2"/>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38"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c>
          <w:tcPr>
            <w:tcW w:w="840" w:type="dxa"/>
            <w:tcBorders>
              <w:bottom w:val="single" w:color="000000" w:sz="4" w:space="0"/>
              <w:right w:val="single" w:color="000000" w:sz="4" w:space="0"/>
            </w:tcBorders>
            <w:shd w:val="clear" w:color="auto" w:fill="FFFFFF"/>
            <w:vAlign w:val="center"/>
          </w:tcPr>
          <w:p>
            <w:pPr>
              <w:widowControl/>
              <w:jc w:val="right"/>
              <w:textAlignment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13987" w:type="dxa"/>
            <w:gridSpan w:val="24"/>
            <w:shd w:val="clear" w:color="auto" w:fill="FFFFFF"/>
            <w:vAlign w:val="center"/>
          </w:tcPr>
          <w:p>
            <w:pPr>
              <w:widowControl/>
              <w:jc w:val="left"/>
              <w:textAlignment w:val="center"/>
              <w:rPr>
                <w:rFonts w:ascii="宋体" w:hAnsi="宋体" w:cs="宋体"/>
                <w:sz w:val="22"/>
              </w:rPr>
            </w:pPr>
            <w:r>
              <w:rPr>
                <w:rFonts w:hint="eastAsia" w:ascii="宋体" w:hAnsi="宋体" w:cs="宋体"/>
                <w:kern w:val="0"/>
                <w:sz w:val="22"/>
              </w:rPr>
              <w:t>注：本表反映部门本年度一般公共预算财政拨款实际支出情况。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8308" w:type="dxa"/>
        <w:tblInd w:w="0" w:type="dxa"/>
        <w:tblLayout w:type="fixed"/>
        <w:tblCellMar>
          <w:top w:w="15" w:type="dxa"/>
          <w:left w:w="15" w:type="dxa"/>
          <w:bottom w:w="15" w:type="dxa"/>
          <w:right w:w="15" w:type="dxa"/>
        </w:tblCellMar>
      </w:tblPr>
      <w:tblGrid>
        <w:gridCol w:w="582"/>
        <w:gridCol w:w="2666"/>
        <w:gridCol w:w="1454"/>
        <w:gridCol w:w="441"/>
        <w:gridCol w:w="165"/>
        <w:gridCol w:w="2501"/>
        <w:gridCol w:w="1313"/>
        <w:gridCol w:w="109"/>
        <w:gridCol w:w="473"/>
        <w:gridCol w:w="132"/>
        <w:gridCol w:w="2534"/>
        <w:gridCol w:w="178"/>
        <w:gridCol w:w="1440"/>
        <w:gridCol w:w="1440"/>
        <w:gridCol w:w="1440"/>
        <w:gridCol w:w="1440"/>
      </w:tblGrid>
      <w:tr>
        <w:tblPrEx>
          <w:tblLayout w:type="fixed"/>
          <w:tblCellMar>
            <w:top w:w="15" w:type="dxa"/>
            <w:left w:w="15" w:type="dxa"/>
            <w:bottom w:w="15" w:type="dxa"/>
            <w:right w:w="15" w:type="dxa"/>
          </w:tblCellMar>
        </w:tblPrEx>
        <w:trPr>
          <w:gridAfter w:val="3"/>
          <w:wAfter w:w="4320" w:type="dxa"/>
          <w:trHeight w:val="540" w:hRule="atLeast"/>
        </w:trPr>
        <w:tc>
          <w:tcPr>
            <w:tcW w:w="13988" w:type="dxa"/>
            <w:gridSpan w:val="13"/>
            <w:shd w:val="clear" w:color="auto" w:fill="FFFFFF"/>
            <w:vAlign w:val="center"/>
          </w:tcPr>
          <w:p>
            <w:pPr>
              <w:widowControl/>
              <w:jc w:val="center"/>
              <w:textAlignment w:val="center"/>
              <w:rPr>
                <w:rFonts w:ascii="宋体" w:hAnsi="宋体" w:cs="宋体"/>
                <w:sz w:val="44"/>
                <w:szCs w:val="44"/>
              </w:rPr>
            </w:pPr>
            <w:r>
              <w:rPr>
                <w:rFonts w:hint="eastAsia" w:ascii="宋体" w:hAnsi="宋体" w:cs="宋体"/>
                <w:kern w:val="0"/>
                <w:sz w:val="44"/>
                <w:szCs w:val="44"/>
              </w:rPr>
              <w:t>一般公共预算财政拨款基本支出决算表</w:t>
            </w:r>
          </w:p>
        </w:tc>
      </w:tr>
      <w:tr>
        <w:tblPrEx>
          <w:tblLayout w:type="fixed"/>
          <w:tblCellMar>
            <w:top w:w="15" w:type="dxa"/>
            <w:left w:w="15" w:type="dxa"/>
            <w:bottom w:w="15" w:type="dxa"/>
            <w:right w:w="15" w:type="dxa"/>
          </w:tblCellMar>
        </w:tblPrEx>
        <w:trPr>
          <w:gridAfter w:val="3"/>
          <w:wAfter w:w="4320" w:type="dxa"/>
          <w:trHeight w:val="285" w:hRule="atLeast"/>
        </w:trPr>
        <w:tc>
          <w:tcPr>
            <w:tcW w:w="582" w:type="dxa"/>
            <w:shd w:val="clear" w:color="auto" w:fill="auto"/>
            <w:vAlign w:val="bottom"/>
          </w:tcPr>
          <w:p>
            <w:pPr>
              <w:rPr>
                <w:rFonts w:ascii="Arial" w:hAnsi="Arial" w:cs="Arial"/>
                <w:sz w:val="20"/>
                <w:szCs w:val="20"/>
              </w:rPr>
            </w:pPr>
          </w:p>
        </w:tc>
        <w:tc>
          <w:tcPr>
            <w:tcW w:w="2666" w:type="dxa"/>
            <w:shd w:val="clear" w:color="auto" w:fill="auto"/>
            <w:vAlign w:val="bottom"/>
          </w:tcPr>
          <w:p>
            <w:pPr>
              <w:rPr>
                <w:rFonts w:ascii="Arial" w:hAnsi="Arial" w:cs="Arial"/>
                <w:sz w:val="20"/>
                <w:szCs w:val="20"/>
              </w:rPr>
            </w:pPr>
          </w:p>
        </w:tc>
        <w:tc>
          <w:tcPr>
            <w:tcW w:w="1454" w:type="dxa"/>
            <w:shd w:val="clear" w:color="auto" w:fill="auto"/>
            <w:vAlign w:val="bottom"/>
          </w:tcPr>
          <w:p>
            <w:pPr>
              <w:rPr>
                <w:rFonts w:ascii="Arial" w:hAnsi="Arial" w:cs="Arial"/>
                <w:sz w:val="20"/>
                <w:szCs w:val="20"/>
              </w:rPr>
            </w:pPr>
          </w:p>
        </w:tc>
        <w:tc>
          <w:tcPr>
            <w:tcW w:w="441" w:type="dxa"/>
            <w:shd w:val="clear" w:color="auto" w:fill="auto"/>
            <w:vAlign w:val="bottom"/>
          </w:tcPr>
          <w:p>
            <w:pPr>
              <w:rPr>
                <w:rFonts w:ascii="Arial" w:hAnsi="Arial" w:cs="Arial"/>
                <w:sz w:val="20"/>
                <w:szCs w:val="20"/>
              </w:rPr>
            </w:pPr>
          </w:p>
        </w:tc>
        <w:tc>
          <w:tcPr>
            <w:tcW w:w="2666" w:type="dxa"/>
            <w:gridSpan w:val="2"/>
            <w:shd w:val="clear" w:color="auto" w:fill="auto"/>
            <w:vAlign w:val="bottom"/>
          </w:tcPr>
          <w:p>
            <w:pPr>
              <w:rPr>
                <w:rFonts w:ascii="Arial" w:hAnsi="Arial" w:cs="Arial"/>
                <w:sz w:val="20"/>
                <w:szCs w:val="20"/>
              </w:rPr>
            </w:pPr>
          </w:p>
        </w:tc>
        <w:tc>
          <w:tcPr>
            <w:tcW w:w="1313" w:type="dxa"/>
            <w:shd w:val="clear" w:color="auto" w:fill="auto"/>
            <w:vAlign w:val="bottom"/>
          </w:tcPr>
          <w:p>
            <w:pPr>
              <w:rPr>
                <w:rFonts w:ascii="Arial" w:hAnsi="Arial" w:cs="Arial"/>
                <w:sz w:val="20"/>
                <w:szCs w:val="20"/>
              </w:rPr>
            </w:pPr>
          </w:p>
        </w:tc>
        <w:tc>
          <w:tcPr>
            <w:tcW w:w="582" w:type="dxa"/>
            <w:gridSpan w:val="2"/>
            <w:shd w:val="clear" w:color="auto" w:fill="auto"/>
            <w:vAlign w:val="bottom"/>
          </w:tcPr>
          <w:p>
            <w:pPr>
              <w:rPr>
                <w:rFonts w:ascii="Arial" w:hAnsi="Arial" w:cs="Arial"/>
                <w:sz w:val="20"/>
                <w:szCs w:val="20"/>
              </w:rPr>
            </w:pPr>
          </w:p>
        </w:tc>
        <w:tc>
          <w:tcPr>
            <w:tcW w:w="2666" w:type="dxa"/>
            <w:gridSpan w:val="2"/>
            <w:shd w:val="clear" w:color="auto" w:fill="auto"/>
            <w:vAlign w:val="bottom"/>
          </w:tcPr>
          <w:p>
            <w:pPr>
              <w:rPr>
                <w:rFonts w:ascii="Arial" w:hAnsi="Arial" w:cs="Arial"/>
                <w:sz w:val="20"/>
                <w:szCs w:val="20"/>
              </w:rPr>
            </w:pPr>
          </w:p>
        </w:tc>
        <w:tc>
          <w:tcPr>
            <w:tcW w:w="1618" w:type="dxa"/>
            <w:gridSpan w:val="2"/>
            <w:shd w:val="clear" w:color="auto" w:fill="FFFFFF"/>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公开06表</w:t>
            </w:r>
          </w:p>
        </w:tc>
      </w:tr>
      <w:tr>
        <w:tblPrEx>
          <w:tblLayout w:type="fixed"/>
          <w:tblCellMar>
            <w:top w:w="15" w:type="dxa"/>
            <w:left w:w="15" w:type="dxa"/>
            <w:bottom w:w="15" w:type="dxa"/>
            <w:right w:w="15" w:type="dxa"/>
          </w:tblCellMar>
        </w:tblPrEx>
        <w:trPr>
          <w:gridAfter w:val="3"/>
          <w:wAfter w:w="4320" w:type="dxa"/>
          <w:trHeight w:val="285" w:hRule="atLeast"/>
        </w:trPr>
        <w:tc>
          <w:tcPr>
            <w:tcW w:w="3248" w:type="dxa"/>
            <w:gridSpan w:val="2"/>
            <w:tcBorders>
              <w:bottom w:val="single" w:color="auto" w:sz="4" w:space="0"/>
            </w:tcBorders>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部门：</w:t>
            </w:r>
          </w:p>
        </w:tc>
        <w:tc>
          <w:tcPr>
            <w:tcW w:w="1454" w:type="dxa"/>
            <w:tcBorders>
              <w:bottom w:val="single" w:color="auto" w:sz="4" w:space="0"/>
            </w:tcBorders>
            <w:shd w:val="clear" w:color="auto" w:fill="auto"/>
            <w:vAlign w:val="bottom"/>
          </w:tcPr>
          <w:p>
            <w:pPr>
              <w:rPr>
                <w:rFonts w:ascii="Arial" w:hAnsi="Arial" w:cs="Arial"/>
                <w:sz w:val="20"/>
                <w:szCs w:val="20"/>
              </w:rPr>
            </w:pPr>
          </w:p>
        </w:tc>
        <w:tc>
          <w:tcPr>
            <w:tcW w:w="441" w:type="dxa"/>
            <w:tcBorders>
              <w:bottom w:val="single" w:color="auto" w:sz="4" w:space="0"/>
            </w:tcBorders>
            <w:shd w:val="clear" w:color="auto" w:fill="auto"/>
            <w:vAlign w:val="bottom"/>
          </w:tcPr>
          <w:p>
            <w:pPr>
              <w:rPr>
                <w:rFonts w:ascii="Arial" w:hAnsi="Arial" w:cs="Arial"/>
                <w:sz w:val="20"/>
                <w:szCs w:val="20"/>
              </w:rPr>
            </w:pPr>
          </w:p>
        </w:tc>
        <w:tc>
          <w:tcPr>
            <w:tcW w:w="2666" w:type="dxa"/>
            <w:gridSpan w:val="2"/>
            <w:tcBorders>
              <w:bottom w:val="single" w:color="auto" w:sz="4" w:space="0"/>
            </w:tcBorders>
            <w:shd w:val="clear" w:color="auto" w:fill="auto"/>
            <w:vAlign w:val="bottom"/>
          </w:tcPr>
          <w:p>
            <w:pPr>
              <w:rPr>
                <w:rFonts w:ascii="Arial" w:hAnsi="Arial" w:cs="Arial"/>
                <w:sz w:val="20"/>
                <w:szCs w:val="20"/>
              </w:rPr>
            </w:pPr>
          </w:p>
        </w:tc>
        <w:tc>
          <w:tcPr>
            <w:tcW w:w="1313" w:type="dxa"/>
            <w:tcBorders>
              <w:bottom w:val="single" w:color="auto" w:sz="4" w:space="0"/>
            </w:tcBorders>
            <w:shd w:val="clear" w:color="auto" w:fill="auto"/>
            <w:vAlign w:val="bottom"/>
          </w:tcPr>
          <w:p>
            <w:pPr>
              <w:rPr>
                <w:rFonts w:ascii="Arial" w:hAnsi="Arial" w:cs="Arial"/>
                <w:sz w:val="20"/>
                <w:szCs w:val="20"/>
              </w:rPr>
            </w:pPr>
          </w:p>
        </w:tc>
        <w:tc>
          <w:tcPr>
            <w:tcW w:w="582" w:type="dxa"/>
            <w:gridSpan w:val="2"/>
            <w:tcBorders>
              <w:bottom w:val="single" w:color="auto" w:sz="4" w:space="0"/>
            </w:tcBorders>
            <w:shd w:val="clear" w:color="auto" w:fill="auto"/>
            <w:vAlign w:val="bottom"/>
          </w:tcPr>
          <w:p>
            <w:pPr>
              <w:rPr>
                <w:rFonts w:ascii="Arial" w:hAnsi="Arial" w:cs="Arial"/>
                <w:sz w:val="20"/>
                <w:szCs w:val="20"/>
              </w:rPr>
            </w:pPr>
          </w:p>
        </w:tc>
        <w:tc>
          <w:tcPr>
            <w:tcW w:w="2666" w:type="dxa"/>
            <w:gridSpan w:val="2"/>
            <w:tcBorders>
              <w:bottom w:val="single" w:color="auto" w:sz="4" w:space="0"/>
            </w:tcBorders>
            <w:shd w:val="clear" w:color="auto" w:fill="auto"/>
            <w:vAlign w:val="bottom"/>
          </w:tcPr>
          <w:p>
            <w:pPr>
              <w:rPr>
                <w:rFonts w:ascii="Arial" w:hAnsi="Arial" w:cs="Arial"/>
                <w:sz w:val="20"/>
                <w:szCs w:val="20"/>
              </w:rPr>
            </w:pPr>
          </w:p>
        </w:tc>
        <w:tc>
          <w:tcPr>
            <w:tcW w:w="1618" w:type="dxa"/>
            <w:gridSpan w:val="2"/>
            <w:tcBorders>
              <w:bottom w:val="single" w:color="auto" w:sz="4" w:space="0"/>
            </w:tcBorders>
            <w:shd w:val="clear" w:color="auto" w:fill="FFFFFF"/>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金额单位：万元</w:t>
            </w:r>
          </w:p>
        </w:tc>
      </w:tr>
      <w:tr>
        <w:tblPrEx>
          <w:tblLayout w:type="fixed"/>
          <w:tblCellMar>
            <w:top w:w="15" w:type="dxa"/>
            <w:left w:w="15" w:type="dxa"/>
            <w:bottom w:w="15" w:type="dxa"/>
            <w:right w:w="15" w:type="dxa"/>
          </w:tblCellMar>
        </w:tblPrEx>
        <w:trPr>
          <w:gridAfter w:val="3"/>
          <w:wAfter w:w="4320" w:type="dxa"/>
          <w:trHeight w:val="300" w:hRule="atLeast"/>
        </w:trPr>
        <w:tc>
          <w:tcPr>
            <w:tcW w:w="4702" w:type="dxa"/>
            <w:gridSpan w:val="3"/>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人员经费</w:t>
            </w:r>
          </w:p>
        </w:tc>
        <w:tc>
          <w:tcPr>
            <w:tcW w:w="9286" w:type="dxa"/>
            <w:gridSpan w:val="10"/>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公用经费</w:t>
            </w:r>
          </w:p>
        </w:tc>
      </w:tr>
      <w:tr>
        <w:tblPrEx>
          <w:tblLayout w:type="fixed"/>
          <w:tblCellMar>
            <w:top w:w="15" w:type="dxa"/>
            <w:left w:w="15" w:type="dxa"/>
            <w:bottom w:w="15" w:type="dxa"/>
            <w:right w:w="15" w:type="dxa"/>
          </w:tblCellMar>
        </w:tblPrEx>
        <w:trPr>
          <w:gridAfter w:val="3"/>
          <w:wAfter w:w="4320" w:type="dxa"/>
          <w:trHeight w:val="312"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科目编码</w:t>
            </w:r>
          </w:p>
        </w:tc>
        <w:tc>
          <w:tcPr>
            <w:tcW w:w="2666"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科目名称</w:t>
            </w:r>
          </w:p>
        </w:tc>
        <w:tc>
          <w:tcPr>
            <w:tcW w:w="1454"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金额</w:t>
            </w:r>
          </w:p>
        </w:tc>
        <w:tc>
          <w:tcPr>
            <w:tcW w:w="606"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科目编码</w:t>
            </w:r>
          </w:p>
        </w:tc>
        <w:tc>
          <w:tcPr>
            <w:tcW w:w="2501"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科目名称</w:t>
            </w:r>
          </w:p>
        </w:tc>
        <w:tc>
          <w:tcPr>
            <w:tcW w:w="1422"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金额</w:t>
            </w:r>
          </w:p>
        </w:tc>
        <w:tc>
          <w:tcPr>
            <w:tcW w:w="605"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科目编码</w:t>
            </w:r>
          </w:p>
        </w:tc>
        <w:tc>
          <w:tcPr>
            <w:tcW w:w="2712" w:type="dxa"/>
            <w:gridSpan w:val="2"/>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科目名称</w:t>
            </w:r>
          </w:p>
        </w:tc>
        <w:tc>
          <w:tcPr>
            <w:tcW w:w="1440" w:type="dxa"/>
            <w:vMerge w:val="restart"/>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金额</w:t>
            </w:r>
          </w:p>
        </w:tc>
      </w:tr>
      <w:tr>
        <w:tblPrEx>
          <w:tblLayout w:type="fixed"/>
        </w:tblPrEx>
        <w:trPr>
          <w:gridAfter w:val="3"/>
          <w:wAfter w:w="4320" w:type="dxa"/>
          <w:trHeight w:val="312" w:hRule="atLeast"/>
        </w:trPr>
        <w:tc>
          <w:tcPr>
            <w:tcW w:w="582"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sz w:val="22"/>
              </w:rPr>
            </w:pPr>
          </w:p>
        </w:tc>
        <w:tc>
          <w:tcPr>
            <w:tcW w:w="2666"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sz w:val="22"/>
              </w:rPr>
            </w:pPr>
          </w:p>
        </w:tc>
        <w:tc>
          <w:tcPr>
            <w:tcW w:w="1454"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sz w:val="22"/>
              </w:rPr>
            </w:pPr>
          </w:p>
        </w:tc>
        <w:tc>
          <w:tcPr>
            <w:tcW w:w="606" w:type="dxa"/>
            <w:gridSpan w:val="2"/>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sz w:val="22"/>
              </w:rPr>
            </w:pPr>
          </w:p>
        </w:tc>
        <w:tc>
          <w:tcPr>
            <w:tcW w:w="2501"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sz w:val="22"/>
              </w:rPr>
            </w:pPr>
          </w:p>
        </w:tc>
        <w:tc>
          <w:tcPr>
            <w:tcW w:w="1422" w:type="dxa"/>
            <w:gridSpan w:val="2"/>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sz w:val="22"/>
              </w:rPr>
            </w:pPr>
          </w:p>
        </w:tc>
        <w:tc>
          <w:tcPr>
            <w:tcW w:w="605" w:type="dxa"/>
            <w:gridSpan w:val="2"/>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sz w:val="22"/>
              </w:rPr>
            </w:pPr>
          </w:p>
        </w:tc>
        <w:tc>
          <w:tcPr>
            <w:tcW w:w="2712" w:type="dxa"/>
            <w:gridSpan w:val="2"/>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sz w:val="22"/>
              </w:rPr>
            </w:pPr>
          </w:p>
        </w:tc>
        <w:tc>
          <w:tcPr>
            <w:tcW w:w="1440" w:type="dxa"/>
            <w:vMerge w:val="continue"/>
            <w:tcBorders>
              <w:top w:val="single" w:color="auto" w:sz="4" w:space="0"/>
              <w:left w:val="single" w:color="auto" w:sz="4" w:space="0"/>
              <w:bottom w:val="single" w:color="auto" w:sz="4" w:space="0"/>
              <w:right w:val="single" w:color="auto" w:sz="4" w:space="0"/>
            </w:tcBorders>
            <w:shd w:val="clear" w:color="FFFFFF" w:fill="FFFFFF"/>
            <w:vAlign w:val="center"/>
          </w:tcPr>
          <w:p>
            <w:pPr>
              <w:jc w:val="center"/>
              <w:rPr>
                <w:rFonts w:ascii="宋体" w:hAnsi="宋体" w:cs="宋体"/>
                <w:sz w:val="22"/>
              </w:rPr>
            </w:pP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sz w:val="22"/>
              </w:rPr>
              <w:t>301</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textAlignment w:val="center"/>
              <w:rPr>
                <w:rFonts w:ascii="宋体" w:hAnsi="宋体" w:cs="宋体"/>
                <w:sz w:val="22"/>
              </w:rPr>
            </w:pPr>
            <w:r>
              <w:rPr>
                <w:rFonts w:hint="eastAsia" w:ascii="宋体" w:hAnsi="宋体" w:cs="宋体"/>
                <w:sz w:val="22"/>
              </w:rPr>
              <w:t>工资福利支出</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sz w:val="22"/>
              </w:rPr>
            </w:pPr>
            <w:r>
              <w:rPr>
                <w:rFonts w:hint="eastAsia" w:ascii="宋体" w:hAnsi="宋体" w:cs="宋体"/>
                <w:sz w:val="22"/>
              </w:rPr>
              <w:t>196.24</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商品和服务支出</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197.50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其他资本性支出</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30101</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基本工资</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94.49</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30201</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5.26</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31001</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房屋建筑物购建</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30102</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津贴补贴</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50.81</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30202</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印刷费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1.60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31002</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办公设备购置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30103</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奖金</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20.55</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30203</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咨询费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31003</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30104</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其他社会保障缴费</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30.39</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30204</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手续费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31005</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基础设施建设</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30106</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伙食补助费</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30205</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水费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0.36</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31006</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大型修缮</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30107</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绩效工资</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30206</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电费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5.60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31007</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信息网络及软件购置更新</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30108</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机关事业单位基本养老保险缴费</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30207</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邮电费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0.33</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31008</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物资储备</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30109</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职业年金缴费</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30208</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取暖费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0.36</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31009</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土地补偿</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30199</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其他工资福利支出</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30209</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物业管理费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31010</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安置补助</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对个人和家庭的补助</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26.18</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30211</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差旅费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3.13</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31011</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地上附着物和青苗补偿</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30301</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离休费</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30212</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因公出国（境）费用</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31012</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拆迁补偿</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30302</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退休费</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5.19</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30213</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维修(护)费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36.12</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31013</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公务用车购置</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30303</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退职（役）费</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30214</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租赁费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31019</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其他交通工具购置</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30304</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抚恤金</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0.04</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30215</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会议费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31020</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产权参股</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30305</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生活补助</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30216</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培训费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83.01</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31099</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其他资本性支出</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30306</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救济费</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30217</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公务接待费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0.77</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304</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对企事业单位的补贴</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30307</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医疗费</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30218</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专用材料费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30401</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企业政策性补贴</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30308</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助学金</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30224</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被装购置费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30402</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事业单位补贴</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30309</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奖励金</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30225</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专用燃料费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30403</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财政贴息</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30310</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生产补贴</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30226</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劳务费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1.92</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30499</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其他对企事业单位的补贴</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30311</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住房公积金</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11.16</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30227</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委托业务费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17.71</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307</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债务利息支出</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30312</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提租补贴</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30228</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工会经费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1.67</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30701</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国内债务付息</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30313</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购房补贴</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30229</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福利费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1.84</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30707</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国外债务付息</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30314</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采暖补贴</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4.71</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30231</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公务用车运行维护费</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399</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其他支出</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30315</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物业服务补贴</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30239</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其他交通费用</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39906</w:t>
            </w: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赠与</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30399</w:t>
            </w: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其他对个人和家庭的补助支出</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5.07</w:t>
            </w: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30240</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税金及附加费用</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0.00</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textAlignment w:val="center"/>
              <w:rPr>
                <w:rFonts w:ascii="宋体" w:hAnsi="宋体" w:cs="宋体"/>
                <w:sz w:val="22"/>
              </w:rPr>
            </w:pP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textAlignment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　</w:t>
            </w:r>
          </w:p>
        </w:tc>
      </w:tr>
      <w:tr>
        <w:tblPrEx>
          <w:tblLayout w:type="fixed"/>
          <w:tblCellMar>
            <w:top w:w="15" w:type="dxa"/>
            <w:left w:w="15" w:type="dxa"/>
            <w:bottom w:w="15" w:type="dxa"/>
            <w:right w:w="15" w:type="dxa"/>
          </w:tblCellMar>
        </w:tblPrEx>
        <w:trPr>
          <w:gridAfter w:val="3"/>
          <w:wAfter w:w="4320" w:type="dxa"/>
          <w:trHeight w:val="300" w:hRule="atLeast"/>
        </w:trPr>
        <w:tc>
          <w:tcPr>
            <w:tcW w:w="582"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textAlignment w:val="center"/>
              <w:rPr>
                <w:rFonts w:ascii="宋体" w:hAnsi="宋体" w:cs="宋体"/>
                <w:sz w:val="22"/>
              </w:rPr>
            </w:pPr>
          </w:p>
        </w:tc>
        <w:tc>
          <w:tcPr>
            <w:tcW w:w="2666"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textAlignment w:val="center"/>
              <w:rPr>
                <w:rFonts w:ascii="宋体" w:hAnsi="宋体" w:cs="宋体"/>
                <w:sz w:val="22"/>
              </w:rPr>
            </w:pP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textAlignment w:val="center"/>
              <w:rPr>
                <w:rFonts w:ascii="宋体" w:hAnsi="宋体" w:cs="宋体"/>
                <w:sz w:val="22"/>
              </w:rPr>
            </w:pPr>
          </w:p>
        </w:tc>
        <w:tc>
          <w:tcPr>
            <w:tcW w:w="606"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30299</w:t>
            </w:r>
          </w:p>
        </w:tc>
        <w:tc>
          <w:tcPr>
            <w:tcW w:w="2501" w:type="dxa"/>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rPr>
                <w:rFonts w:ascii="宋体" w:hAnsi="宋体" w:cs="Arial"/>
                <w:color w:val="000000"/>
                <w:kern w:val="0"/>
                <w:sz w:val="22"/>
              </w:rPr>
            </w:pPr>
            <w:r>
              <w:rPr>
                <w:rFonts w:hint="eastAsia" w:ascii="宋体" w:hAnsi="宋体" w:cs="Arial"/>
                <w:color w:val="000000"/>
                <w:kern w:val="0"/>
                <w:sz w:val="22"/>
              </w:rPr>
              <w:t xml:space="preserve">  其他商品和服务支出</w:t>
            </w:r>
          </w:p>
        </w:tc>
        <w:tc>
          <w:tcPr>
            <w:tcW w:w="1422"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37.81</w:t>
            </w:r>
          </w:p>
        </w:tc>
        <w:tc>
          <w:tcPr>
            <w:tcW w:w="605"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textAlignment w:val="center"/>
              <w:rPr>
                <w:rFonts w:ascii="宋体" w:hAnsi="宋体" w:cs="宋体"/>
                <w:sz w:val="22"/>
              </w:rPr>
            </w:pPr>
          </w:p>
        </w:tc>
        <w:tc>
          <w:tcPr>
            <w:tcW w:w="2712"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left"/>
              <w:textAlignment w:val="center"/>
              <w:rPr>
                <w:rFonts w:ascii="宋体" w:hAnsi="宋体" w:cs="宋体"/>
                <w:sz w:val="22"/>
              </w:rPr>
            </w:pP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p>
        </w:tc>
      </w:tr>
      <w:tr>
        <w:tblPrEx>
          <w:tblLayout w:type="fixed"/>
          <w:tblCellMar>
            <w:top w:w="15" w:type="dxa"/>
            <w:left w:w="15" w:type="dxa"/>
            <w:bottom w:w="15" w:type="dxa"/>
            <w:right w:w="15" w:type="dxa"/>
          </w:tblCellMar>
        </w:tblPrEx>
        <w:trPr>
          <w:gridAfter w:val="3"/>
          <w:wAfter w:w="4320" w:type="dxa"/>
          <w:trHeight w:val="300" w:hRule="atLeast"/>
        </w:trPr>
        <w:tc>
          <w:tcPr>
            <w:tcW w:w="3248" w:type="dxa"/>
            <w:gridSpan w:val="2"/>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人员经费合计</w:t>
            </w:r>
          </w:p>
        </w:tc>
        <w:tc>
          <w:tcPr>
            <w:tcW w:w="1454"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222.42</w:t>
            </w:r>
          </w:p>
        </w:tc>
        <w:tc>
          <w:tcPr>
            <w:tcW w:w="7846" w:type="dxa"/>
            <w:gridSpan w:val="9"/>
            <w:tcBorders>
              <w:top w:val="single" w:color="auto" w:sz="4" w:space="0"/>
              <w:left w:val="single" w:color="auto" w:sz="4" w:space="0"/>
              <w:bottom w:val="single" w:color="auto" w:sz="4" w:space="0"/>
              <w:right w:val="single" w:color="auto"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公用经费合计</w:t>
            </w:r>
          </w:p>
        </w:tc>
        <w:tc>
          <w:tcPr>
            <w:tcW w:w="144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right"/>
              <w:rPr>
                <w:rFonts w:ascii="宋体" w:hAnsi="宋体" w:cs="Arial"/>
                <w:color w:val="000000"/>
                <w:kern w:val="0"/>
                <w:sz w:val="22"/>
              </w:rPr>
            </w:pPr>
            <w:r>
              <w:rPr>
                <w:rFonts w:hint="eastAsia" w:ascii="宋体" w:hAnsi="宋体" w:cs="Arial"/>
                <w:color w:val="000000"/>
                <w:kern w:val="0"/>
                <w:sz w:val="22"/>
              </w:rPr>
              <w:t>197.50</w:t>
            </w:r>
          </w:p>
        </w:tc>
      </w:tr>
      <w:tr>
        <w:tblPrEx>
          <w:tblLayout w:type="fixed"/>
        </w:tblPrEx>
        <w:trPr>
          <w:trHeight w:val="300" w:hRule="atLeast"/>
        </w:trPr>
        <w:tc>
          <w:tcPr>
            <w:tcW w:w="13988" w:type="dxa"/>
            <w:gridSpan w:val="13"/>
            <w:tcBorders>
              <w:top w:val="single" w:color="auto" w:sz="4" w:space="0"/>
            </w:tcBorders>
            <w:shd w:val="clear" w:color="auto" w:fill="FFFFFF"/>
            <w:vAlign w:val="center"/>
          </w:tcPr>
          <w:p>
            <w:pPr>
              <w:widowControl/>
              <w:jc w:val="left"/>
              <w:textAlignment w:val="center"/>
              <w:rPr>
                <w:rFonts w:ascii="宋体" w:hAnsi="宋体" w:cs="宋体"/>
                <w:sz w:val="22"/>
              </w:rPr>
            </w:pPr>
            <w:r>
              <w:rPr>
                <w:rFonts w:hint="eastAsia" w:ascii="宋体" w:hAnsi="宋体" w:cs="宋体"/>
                <w:kern w:val="0"/>
                <w:sz w:val="22"/>
              </w:rPr>
              <w:t>注：本表反映部门本年度一般公共预算财政拨款基本支出明细情况。</w:t>
            </w:r>
          </w:p>
        </w:tc>
        <w:tc>
          <w:tcPr>
            <w:tcW w:w="1440" w:type="dxa"/>
          </w:tcPr>
          <w:p>
            <w:pPr>
              <w:widowControl/>
              <w:jc w:val="left"/>
            </w:pPr>
          </w:p>
        </w:tc>
        <w:tc>
          <w:tcPr>
            <w:tcW w:w="1440" w:type="dxa"/>
          </w:tcPr>
          <w:p>
            <w:pPr>
              <w:widowControl/>
              <w:jc w:val="left"/>
            </w:pPr>
          </w:p>
        </w:tc>
        <w:tc>
          <w:tcPr>
            <w:tcW w:w="1440" w:type="dxa"/>
            <w:vAlign w:val="center"/>
          </w:tcPr>
          <w:p>
            <w:pPr>
              <w:widowControl/>
              <w:jc w:val="right"/>
              <w:textAlignment w:val="center"/>
              <w:rPr>
                <w:rFonts w:ascii="宋体" w:hAnsi="宋体" w:cs="宋体"/>
                <w:sz w:val="22"/>
              </w:rPr>
            </w:pP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tbl>
      <w:tblPr>
        <w:tblStyle w:val="8"/>
        <w:tblW w:w="13988" w:type="dxa"/>
        <w:tblInd w:w="0" w:type="dxa"/>
        <w:tblLayout w:type="fixed"/>
        <w:tblCellMar>
          <w:top w:w="15" w:type="dxa"/>
          <w:left w:w="15" w:type="dxa"/>
          <w:bottom w:w="15" w:type="dxa"/>
          <w:right w:w="15" w:type="dxa"/>
        </w:tblCellMar>
      </w:tblPr>
      <w:tblGrid>
        <w:gridCol w:w="1230"/>
        <w:gridCol w:w="1149"/>
        <w:gridCol w:w="82"/>
        <w:gridCol w:w="781"/>
        <w:gridCol w:w="153"/>
        <w:gridCol w:w="686"/>
        <w:gridCol w:w="448"/>
        <w:gridCol w:w="392"/>
        <w:gridCol w:w="840"/>
        <w:gridCol w:w="102"/>
        <w:gridCol w:w="1221"/>
        <w:gridCol w:w="679"/>
        <w:gridCol w:w="551"/>
        <w:gridCol w:w="312"/>
        <w:gridCol w:w="841"/>
        <w:gridCol w:w="79"/>
        <w:gridCol w:w="761"/>
        <w:gridCol w:w="333"/>
        <w:gridCol w:w="508"/>
        <w:gridCol w:w="586"/>
        <w:gridCol w:w="1094"/>
        <w:gridCol w:w="1160"/>
      </w:tblGrid>
      <w:tr>
        <w:tblPrEx>
          <w:tblLayout w:type="fixed"/>
          <w:tblCellMar>
            <w:top w:w="15" w:type="dxa"/>
            <w:left w:w="15" w:type="dxa"/>
            <w:bottom w:w="15" w:type="dxa"/>
            <w:right w:w="15" w:type="dxa"/>
          </w:tblCellMar>
        </w:tblPrEx>
        <w:trPr>
          <w:trHeight w:val="375" w:hRule="atLeast"/>
        </w:trPr>
        <w:tc>
          <w:tcPr>
            <w:tcW w:w="13988" w:type="dxa"/>
            <w:gridSpan w:val="22"/>
            <w:vAlign w:val="bottom"/>
          </w:tcPr>
          <w:p>
            <w:pPr>
              <w:widowControl/>
              <w:jc w:val="center"/>
              <w:textAlignment w:val="bottom"/>
              <w:rPr>
                <w:rFonts w:ascii="黑体" w:hAnsi="宋体" w:eastAsia="黑体" w:cs="黑体"/>
                <w:sz w:val="28"/>
                <w:szCs w:val="28"/>
              </w:rPr>
            </w:pPr>
            <w:r>
              <w:rPr>
                <w:rFonts w:hint="eastAsia" w:ascii="宋体" w:hAnsi="宋体" w:cs="宋体"/>
                <w:kern w:val="0"/>
                <w:sz w:val="44"/>
                <w:szCs w:val="44"/>
              </w:rPr>
              <w:t>一般公共预算财政拨款“三公”经费支出决算表</w:t>
            </w:r>
          </w:p>
        </w:tc>
      </w:tr>
      <w:tr>
        <w:tblPrEx>
          <w:tblLayout w:type="fixed"/>
          <w:tblCellMar>
            <w:top w:w="15" w:type="dxa"/>
            <w:left w:w="15" w:type="dxa"/>
            <w:bottom w:w="15" w:type="dxa"/>
            <w:right w:w="15" w:type="dxa"/>
          </w:tblCellMar>
        </w:tblPrEx>
        <w:trPr>
          <w:trHeight w:val="285" w:hRule="atLeast"/>
        </w:trPr>
        <w:tc>
          <w:tcPr>
            <w:tcW w:w="2379" w:type="dxa"/>
            <w:gridSpan w:val="2"/>
            <w:vAlign w:val="center"/>
          </w:tcPr>
          <w:p>
            <w:pPr>
              <w:rPr>
                <w:rFonts w:ascii="宋体" w:hAnsi="宋体" w:cs="宋体"/>
                <w:sz w:val="20"/>
                <w:szCs w:val="20"/>
              </w:rPr>
            </w:pPr>
          </w:p>
        </w:tc>
        <w:tc>
          <w:tcPr>
            <w:tcW w:w="863" w:type="dxa"/>
            <w:gridSpan w:val="2"/>
            <w:vAlign w:val="center"/>
          </w:tcPr>
          <w:p>
            <w:pPr>
              <w:rPr>
                <w:rFonts w:ascii="宋体" w:hAnsi="宋体" w:cs="宋体"/>
                <w:sz w:val="20"/>
                <w:szCs w:val="20"/>
              </w:rPr>
            </w:pPr>
          </w:p>
        </w:tc>
        <w:tc>
          <w:tcPr>
            <w:tcW w:w="839" w:type="dxa"/>
            <w:gridSpan w:val="2"/>
            <w:vAlign w:val="center"/>
          </w:tcPr>
          <w:p>
            <w:pPr>
              <w:rPr>
                <w:rFonts w:ascii="宋体" w:hAnsi="宋体" w:cs="宋体"/>
                <w:sz w:val="20"/>
                <w:szCs w:val="20"/>
              </w:rPr>
            </w:pPr>
          </w:p>
        </w:tc>
        <w:tc>
          <w:tcPr>
            <w:tcW w:w="840" w:type="dxa"/>
            <w:gridSpan w:val="2"/>
            <w:vAlign w:val="center"/>
          </w:tcPr>
          <w:p>
            <w:pPr>
              <w:rPr>
                <w:rFonts w:ascii="宋体" w:hAnsi="宋体" w:cs="宋体"/>
                <w:sz w:val="20"/>
                <w:szCs w:val="20"/>
              </w:rPr>
            </w:pPr>
          </w:p>
        </w:tc>
        <w:tc>
          <w:tcPr>
            <w:tcW w:w="840" w:type="dxa"/>
            <w:vAlign w:val="center"/>
          </w:tcPr>
          <w:p>
            <w:pPr>
              <w:rPr>
                <w:rFonts w:ascii="宋体" w:hAnsi="宋体" w:cs="宋体"/>
                <w:sz w:val="20"/>
                <w:szCs w:val="20"/>
              </w:rPr>
            </w:pPr>
          </w:p>
        </w:tc>
        <w:tc>
          <w:tcPr>
            <w:tcW w:w="1323" w:type="dxa"/>
            <w:gridSpan w:val="2"/>
            <w:vAlign w:val="center"/>
          </w:tcPr>
          <w:p>
            <w:pPr>
              <w:rPr>
                <w:rFonts w:ascii="宋体" w:hAnsi="宋体" w:cs="宋体"/>
                <w:sz w:val="20"/>
                <w:szCs w:val="20"/>
              </w:rPr>
            </w:pPr>
          </w:p>
        </w:tc>
        <w:tc>
          <w:tcPr>
            <w:tcW w:w="679" w:type="dxa"/>
            <w:vAlign w:val="center"/>
          </w:tcPr>
          <w:p>
            <w:pPr>
              <w:rPr>
                <w:rFonts w:ascii="宋体" w:hAnsi="宋体" w:cs="宋体"/>
                <w:sz w:val="20"/>
                <w:szCs w:val="20"/>
              </w:rPr>
            </w:pPr>
          </w:p>
        </w:tc>
        <w:tc>
          <w:tcPr>
            <w:tcW w:w="863" w:type="dxa"/>
            <w:gridSpan w:val="2"/>
            <w:vAlign w:val="center"/>
          </w:tcPr>
          <w:p>
            <w:pPr>
              <w:rPr>
                <w:rFonts w:ascii="宋体" w:hAnsi="宋体" w:cs="宋体"/>
                <w:sz w:val="20"/>
                <w:szCs w:val="20"/>
              </w:rPr>
            </w:pPr>
          </w:p>
        </w:tc>
        <w:tc>
          <w:tcPr>
            <w:tcW w:w="841" w:type="dxa"/>
            <w:vAlign w:val="center"/>
          </w:tcPr>
          <w:p>
            <w:pPr>
              <w:rPr>
                <w:rFonts w:ascii="宋体" w:hAnsi="宋体" w:cs="宋体"/>
                <w:sz w:val="20"/>
                <w:szCs w:val="20"/>
              </w:rPr>
            </w:pPr>
          </w:p>
        </w:tc>
        <w:tc>
          <w:tcPr>
            <w:tcW w:w="840" w:type="dxa"/>
            <w:gridSpan w:val="2"/>
            <w:vAlign w:val="center"/>
          </w:tcPr>
          <w:p>
            <w:pPr>
              <w:rPr>
                <w:rFonts w:ascii="宋体" w:hAnsi="宋体" w:cs="宋体"/>
                <w:sz w:val="20"/>
                <w:szCs w:val="20"/>
              </w:rPr>
            </w:pPr>
          </w:p>
        </w:tc>
        <w:tc>
          <w:tcPr>
            <w:tcW w:w="841" w:type="dxa"/>
            <w:gridSpan w:val="2"/>
            <w:vAlign w:val="center"/>
          </w:tcPr>
          <w:p>
            <w:pPr>
              <w:rPr>
                <w:rFonts w:ascii="宋体" w:hAnsi="宋体" w:cs="宋体"/>
                <w:sz w:val="20"/>
                <w:szCs w:val="20"/>
              </w:rPr>
            </w:pPr>
          </w:p>
        </w:tc>
        <w:tc>
          <w:tcPr>
            <w:tcW w:w="2840" w:type="dxa"/>
            <w:gridSpan w:val="3"/>
            <w:vAlign w:val="center"/>
          </w:tcPr>
          <w:p>
            <w:pPr>
              <w:widowControl/>
              <w:jc w:val="right"/>
              <w:textAlignment w:val="center"/>
              <w:rPr>
                <w:rFonts w:ascii="宋体" w:hAnsi="宋体" w:cs="宋体"/>
                <w:sz w:val="20"/>
                <w:szCs w:val="20"/>
              </w:rPr>
            </w:pPr>
            <w:r>
              <w:rPr>
                <w:rFonts w:hint="eastAsia" w:ascii="宋体" w:hAnsi="宋体" w:cs="宋体"/>
                <w:kern w:val="0"/>
                <w:sz w:val="20"/>
                <w:szCs w:val="20"/>
              </w:rPr>
              <w:t>公开07表</w:t>
            </w:r>
          </w:p>
        </w:tc>
      </w:tr>
      <w:tr>
        <w:tblPrEx>
          <w:tblLayout w:type="fixed"/>
          <w:tblCellMar>
            <w:top w:w="15" w:type="dxa"/>
            <w:left w:w="15" w:type="dxa"/>
            <w:bottom w:w="15" w:type="dxa"/>
            <w:right w:w="15" w:type="dxa"/>
          </w:tblCellMar>
        </w:tblPrEx>
        <w:trPr>
          <w:trHeight w:val="270" w:hRule="atLeast"/>
        </w:trPr>
        <w:tc>
          <w:tcPr>
            <w:tcW w:w="2379" w:type="dxa"/>
            <w:gridSpan w:val="2"/>
            <w:tcBorders>
              <w:bottom w:val="single" w:color="auto" w:sz="4" w:space="0"/>
            </w:tcBorders>
            <w:vAlign w:val="center"/>
          </w:tcPr>
          <w:p>
            <w:pPr>
              <w:rPr>
                <w:rFonts w:ascii="宋体" w:hAnsi="宋体" w:cs="宋体"/>
                <w:sz w:val="20"/>
                <w:szCs w:val="20"/>
              </w:rPr>
            </w:pPr>
            <w:r>
              <w:rPr>
                <w:rFonts w:hint="eastAsia" w:ascii="宋体" w:hAnsi="宋体" w:cs="宋体"/>
                <w:sz w:val="20"/>
                <w:szCs w:val="20"/>
              </w:rPr>
              <w:t>部门：</w:t>
            </w:r>
          </w:p>
        </w:tc>
        <w:tc>
          <w:tcPr>
            <w:tcW w:w="863" w:type="dxa"/>
            <w:gridSpan w:val="2"/>
            <w:tcBorders>
              <w:bottom w:val="single" w:color="auto" w:sz="4" w:space="0"/>
            </w:tcBorders>
            <w:vAlign w:val="center"/>
          </w:tcPr>
          <w:p>
            <w:pPr>
              <w:rPr>
                <w:rFonts w:ascii="宋体" w:hAnsi="宋体" w:cs="宋体"/>
                <w:sz w:val="20"/>
                <w:szCs w:val="20"/>
              </w:rPr>
            </w:pPr>
          </w:p>
        </w:tc>
        <w:tc>
          <w:tcPr>
            <w:tcW w:w="839" w:type="dxa"/>
            <w:gridSpan w:val="2"/>
            <w:tcBorders>
              <w:bottom w:val="single" w:color="auto" w:sz="4" w:space="0"/>
            </w:tcBorders>
            <w:vAlign w:val="center"/>
          </w:tcPr>
          <w:p>
            <w:pPr>
              <w:rPr>
                <w:rFonts w:ascii="宋体" w:hAnsi="宋体" w:cs="宋体"/>
                <w:sz w:val="20"/>
                <w:szCs w:val="20"/>
              </w:rPr>
            </w:pPr>
          </w:p>
        </w:tc>
        <w:tc>
          <w:tcPr>
            <w:tcW w:w="840" w:type="dxa"/>
            <w:gridSpan w:val="2"/>
            <w:tcBorders>
              <w:bottom w:val="single" w:color="auto" w:sz="4" w:space="0"/>
            </w:tcBorders>
            <w:vAlign w:val="center"/>
          </w:tcPr>
          <w:p>
            <w:pPr>
              <w:rPr>
                <w:rFonts w:ascii="宋体" w:hAnsi="宋体" w:cs="宋体"/>
                <w:sz w:val="20"/>
                <w:szCs w:val="20"/>
              </w:rPr>
            </w:pPr>
          </w:p>
        </w:tc>
        <w:tc>
          <w:tcPr>
            <w:tcW w:w="840" w:type="dxa"/>
            <w:tcBorders>
              <w:bottom w:val="single" w:color="auto" w:sz="4" w:space="0"/>
            </w:tcBorders>
            <w:vAlign w:val="center"/>
          </w:tcPr>
          <w:p>
            <w:pPr>
              <w:rPr>
                <w:rFonts w:ascii="宋体" w:hAnsi="宋体" w:cs="宋体"/>
                <w:sz w:val="20"/>
                <w:szCs w:val="20"/>
              </w:rPr>
            </w:pPr>
          </w:p>
        </w:tc>
        <w:tc>
          <w:tcPr>
            <w:tcW w:w="1323" w:type="dxa"/>
            <w:gridSpan w:val="2"/>
            <w:tcBorders>
              <w:bottom w:val="single" w:color="auto" w:sz="4" w:space="0"/>
            </w:tcBorders>
            <w:vAlign w:val="center"/>
          </w:tcPr>
          <w:p>
            <w:pPr>
              <w:rPr>
                <w:rFonts w:ascii="宋体" w:hAnsi="宋体" w:cs="宋体"/>
                <w:sz w:val="20"/>
                <w:szCs w:val="20"/>
              </w:rPr>
            </w:pPr>
          </w:p>
        </w:tc>
        <w:tc>
          <w:tcPr>
            <w:tcW w:w="679" w:type="dxa"/>
            <w:tcBorders>
              <w:bottom w:val="single" w:color="auto" w:sz="4" w:space="0"/>
            </w:tcBorders>
            <w:vAlign w:val="center"/>
          </w:tcPr>
          <w:p>
            <w:pPr>
              <w:rPr>
                <w:rFonts w:ascii="宋体" w:hAnsi="宋体" w:cs="宋体"/>
                <w:sz w:val="20"/>
                <w:szCs w:val="20"/>
              </w:rPr>
            </w:pPr>
          </w:p>
        </w:tc>
        <w:tc>
          <w:tcPr>
            <w:tcW w:w="863" w:type="dxa"/>
            <w:gridSpan w:val="2"/>
            <w:tcBorders>
              <w:bottom w:val="single" w:color="auto" w:sz="4" w:space="0"/>
            </w:tcBorders>
            <w:vAlign w:val="center"/>
          </w:tcPr>
          <w:p>
            <w:pPr>
              <w:rPr>
                <w:rFonts w:ascii="宋体" w:hAnsi="宋体" w:cs="宋体"/>
                <w:sz w:val="20"/>
                <w:szCs w:val="20"/>
              </w:rPr>
            </w:pPr>
          </w:p>
        </w:tc>
        <w:tc>
          <w:tcPr>
            <w:tcW w:w="841" w:type="dxa"/>
            <w:tcBorders>
              <w:bottom w:val="single" w:color="auto" w:sz="4" w:space="0"/>
            </w:tcBorders>
            <w:vAlign w:val="center"/>
          </w:tcPr>
          <w:p>
            <w:pPr>
              <w:rPr>
                <w:rFonts w:ascii="宋体" w:hAnsi="宋体" w:cs="宋体"/>
                <w:sz w:val="20"/>
                <w:szCs w:val="20"/>
              </w:rPr>
            </w:pPr>
          </w:p>
        </w:tc>
        <w:tc>
          <w:tcPr>
            <w:tcW w:w="840" w:type="dxa"/>
            <w:gridSpan w:val="2"/>
            <w:tcBorders>
              <w:bottom w:val="single" w:color="auto" w:sz="4" w:space="0"/>
            </w:tcBorders>
            <w:vAlign w:val="center"/>
          </w:tcPr>
          <w:p>
            <w:pPr>
              <w:rPr>
                <w:rFonts w:ascii="宋体" w:hAnsi="宋体" w:cs="宋体"/>
                <w:sz w:val="20"/>
                <w:szCs w:val="20"/>
              </w:rPr>
            </w:pPr>
          </w:p>
        </w:tc>
        <w:tc>
          <w:tcPr>
            <w:tcW w:w="841" w:type="dxa"/>
            <w:gridSpan w:val="2"/>
            <w:tcBorders>
              <w:bottom w:val="single" w:color="auto" w:sz="4" w:space="0"/>
            </w:tcBorders>
            <w:vAlign w:val="center"/>
          </w:tcPr>
          <w:p>
            <w:pPr>
              <w:rPr>
                <w:rFonts w:ascii="宋体" w:hAnsi="宋体" w:cs="宋体"/>
                <w:sz w:val="20"/>
                <w:szCs w:val="20"/>
              </w:rPr>
            </w:pPr>
          </w:p>
        </w:tc>
        <w:tc>
          <w:tcPr>
            <w:tcW w:w="2840" w:type="dxa"/>
            <w:gridSpan w:val="3"/>
            <w:tcBorders>
              <w:bottom w:val="single" w:color="auto" w:sz="4" w:space="0"/>
            </w:tcBorders>
            <w:vAlign w:val="center"/>
          </w:tcPr>
          <w:p>
            <w:pPr>
              <w:widowControl/>
              <w:jc w:val="right"/>
              <w:textAlignment w:val="center"/>
              <w:rPr>
                <w:rFonts w:ascii="宋体" w:hAnsi="宋体" w:cs="宋体"/>
                <w:sz w:val="20"/>
                <w:szCs w:val="20"/>
              </w:rPr>
            </w:pPr>
            <w:r>
              <w:rPr>
                <w:rFonts w:hint="eastAsia" w:ascii="宋体" w:hAnsi="宋体" w:cs="宋体"/>
                <w:kern w:val="0"/>
                <w:sz w:val="20"/>
                <w:szCs w:val="20"/>
              </w:rPr>
              <w:t>金额单位：万元</w:t>
            </w:r>
          </w:p>
        </w:tc>
      </w:tr>
      <w:tr>
        <w:tblPrEx>
          <w:tblLayout w:type="fixed"/>
          <w:tblCellMar>
            <w:top w:w="15" w:type="dxa"/>
            <w:left w:w="15" w:type="dxa"/>
            <w:bottom w:w="15" w:type="dxa"/>
            <w:right w:w="15" w:type="dxa"/>
          </w:tblCellMar>
        </w:tblPrEx>
        <w:trPr>
          <w:trHeight w:val="300" w:hRule="atLeast"/>
        </w:trPr>
        <w:tc>
          <w:tcPr>
            <w:tcW w:w="7084" w:type="dxa"/>
            <w:gridSpan w:val="11"/>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2017年度预算数</w:t>
            </w:r>
          </w:p>
        </w:tc>
        <w:tc>
          <w:tcPr>
            <w:tcW w:w="6904" w:type="dxa"/>
            <w:gridSpan w:val="11"/>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2017年度决算数</w:t>
            </w:r>
          </w:p>
        </w:tc>
      </w:tr>
      <w:tr>
        <w:tblPrEx>
          <w:tblLayout w:type="fixed"/>
          <w:tblCellMar>
            <w:top w:w="15" w:type="dxa"/>
            <w:left w:w="15" w:type="dxa"/>
            <w:bottom w:w="15" w:type="dxa"/>
            <w:right w:w="15" w:type="dxa"/>
          </w:tblCellMar>
        </w:tblPrEx>
        <w:trPr>
          <w:trHeight w:val="600" w:hRule="atLeast"/>
        </w:trPr>
        <w:tc>
          <w:tcPr>
            <w:tcW w:w="123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合计</w:t>
            </w:r>
          </w:p>
        </w:tc>
        <w:tc>
          <w:tcPr>
            <w:tcW w:w="123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因公出国（境）费</w:t>
            </w:r>
          </w:p>
        </w:tc>
        <w:tc>
          <w:tcPr>
            <w:tcW w:w="3402" w:type="dxa"/>
            <w:gridSpan w:val="7"/>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公务用车购置及运行费</w:t>
            </w:r>
          </w:p>
        </w:tc>
        <w:tc>
          <w:tcPr>
            <w:tcW w:w="122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公务接待费</w:t>
            </w:r>
          </w:p>
        </w:tc>
        <w:tc>
          <w:tcPr>
            <w:tcW w:w="12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合计</w:t>
            </w:r>
          </w:p>
        </w:tc>
        <w:tc>
          <w:tcPr>
            <w:tcW w:w="123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因公出国（境）费</w:t>
            </w:r>
          </w:p>
        </w:tc>
        <w:tc>
          <w:tcPr>
            <w:tcW w:w="3282" w:type="dxa"/>
            <w:gridSpan w:val="5"/>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公务用车购置及运行费</w:t>
            </w:r>
          </w:p>
        </w:tc>
        <w:tc>
          <w:tcPr>
            <w:tcW w:w="11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公务接待费</w:t>
            </w:r>
          </w:p>
        </w:tc>
      </w:tr>
      <w:tr>
        <w:tblPrEx>
          <w:tblLayout w:type="fixed"/>
        </w:tblPrEx>
        <w:trPr>
          <w:trHeight w:val="600" w:hRule="atLeast"/>
        </w:trPr>
        <w:tc>
          <w:tcPr>
            <w:tcW w:w="123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rPr>
            </w:pPr>
          </w:p>
        </w:tc>
        <w:tc>
          <w:tcPr>
            <w:tcW w:w="1231"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rPr>
            </w:pPr>
          </w:p>
        </w:tc>
        <w:tc>
          <w:tcPr>
            <w:tcW w:w="9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小计</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公务用车</w:t>
            </w:r>
            <w:r>
              <w:rPr>
                <w:rFonts w:hint="eastAsia" w:ascii="宋体" w:hAnsi="宋体" w:cs="宋体"/>
                <w:bCs/>
                <w:kern w:val="0"/>
                <w:sz w:val="22"/>
              </w:rPr>
              <w:br w:type="textWrapping"/>
            </w:r>
            <w:r>
              <w:rPr>
                <w:rFonts w:hint="eastAsia" w:ascii="宋体" w:hAnsi="宋体" w:cs="宋体"/>
                <w:bCs/>
                <w:kern w:val="0"/>
                <w:sz w:val="22"/>
              </w:rPr>
              <w:t>购置费</w:t>
            </w:r>
          </w:p>
        </w:tc>
        <w:tc>
          <w:tcPr>
            <w:tcW w:w="13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公务用车</w:t>
            </w:r>
            <w:r>
              <w:rPr>
                <w:rFonts w:hint="eastAsia" w:ascii="宋体" w:hAnsi="宋体" w:cs="宋体"/>
                <w:bCs/>
                <w:kern w:val="0"/>
                <w:sz w:val="22"/>
              </w:rPr>
              <w:br w:type="textWrapping"/>
            </w:r>
            <w:r>
              <w:rPr>
                <w:rFonts w:hint="eastAsia" w:ascii="宋体" w:hAnsi="宋体" w:cs="宋体"/>
                <w:bCs/>
                <w:kern w:val="0"/>
                <w:sz w:val="22"/>
              </w:rPr>
              <w:t>运行费</w:t>
            </w:r>
          </w:p>
        </w:tc>
        <w:tc>
          <w:tcPr>
            <w:tcW w:w="122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rPr>
            </w:pPr>
          </w:p>
        </w:tc>
        <w:tc>
          <w:tcPr>
            <w:tcW w:w="1230" w:type="dxa"/>
            <w:gridSpan w:val="2"/>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rPr>
            </w:pPr>
          </w:p>
        </w:tc>
        <w:tc>
          <w:tcPr>
            <w:tcW w:w="1232" w:type="dxa"/>
            <w:gridSpan w:val="3"/>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rPr>
            </w:pPr>
          </w:p>
        </w:tc>
        <w:tc>
          <w:tcPr>
            <w:tcW w:w="109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小计</w:t>
            </w:r>
          </w:p>
        </w:tc>
        <w:tc>
          <w:tcPr>
            <w:tcW w:w="109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公务用车</w:t>
            </w:r>
            <w:r>
              <w:rPr>
                <w:rFonts w:hint="eastAsia" w:ascii="宋体" w:hAnsi="宋体" w:cs="宋体"/>
                <w:bCs/>
                <w:kern w:val="0"/>
                <w:sz w:val="22"/>
              </w:rPr>
              <w:br w:type="textWrapping"/>
            </w:r>
            <w:r>
              <w:rPr>
                <w:rFonts w:hint="eastAsia" w:ascii="宋体" w:hAnsi="宋体" w:cs="宋体"/>
                <w:bCs/>
                <w:kern w:val="0"/>
                <w:sz w:val="22"/>
              </w:rPr>
              <w:t>购置费</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公务用车</w:t>
            </w:r>
            <w:r>
              <w:rPr>
                <w:rFonts w:hint="eastAsia" w:ascii="宋体" w:hAnsi="宋体" w:cs="宋体"/>
                <w:bCs/>
                <w:kern w:val="0"/>
                <w:sz w:val="22"/>
              </w:rPr>
              <w:br w:type="textWrapping"/>
            </w:r>
            <w:r>
              <w:rPr>
                <w:rFonts w:hint="eastAsia" w:ascii="宋体" w:hAnsi="宋体" w:cs="宋体"/>
                <w:bCs/>
                <w:kern w:val="0"/>
                <w:sz w:val="22"/>
              </w:rPr>
              <w:t>运行费</w:t>
            </w:r>
          </w:p>
        </w:tc>
        <w:tc>
          <w:tcPr>
            <w:tcW w:w="11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 w:val="22"/>
              </w:rPr>
            </w:pPr>
          </w:p>
        </w:tc>
      </w:tr>
      <w:tr>
        <w:tblPrEx>
          <w:tblLayout w:type="fixed"/>
          <w:tblCellMar>
            <w:top w:w="15" w:type="dxa"/>
            <w:left w:w="15" w:type="dxa"/>
            <w:bottom w:w="15" w:type="dxa"/>
            <w:right w:w="15" w:type="dxa"/>
          </w:tblCellMar>
        </w:tblPrEx>
        <w:trPr>
          <w:trHeight w:val="300" w:hRule="atLeast"/>
        </w:trPr>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1</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2</w:t>
            </w:r>
          </w:p>
        </w:tc>
        <w:tc>
          <w:tcPr>
            <w:tcW w:w="9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3</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4</w:t>
            </w:r>
          </w:p>
        </w:tc>
        <w:tc>
          <w:tcPr>
            <w:tcW w:w="13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5</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6</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7</w:t>
            </w:r>
          </w:p>
        </w:tc>
        <w:tc>
          <w:tcPr>
            <w:tcW w:w="123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8</w:t>
            </w:r>
          </w:p>
        </w:tc>
        <w:tc>
          <w:tcPr>
            <w:tcW w:w="109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9</w:t>
            </w:r>
          </w:p>
        </w:tc>
        <w:tc>
          <w:tcPr>
            <w:tcW w:w="109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10</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11</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sz w:val="22"/>
              </w:rPr>
            </w:pPr>
            <w:r>
              <w:rPr>
                <w:rFonts w:hint="eastAsia" w:ascii="宋体" w:hAnsi="宋体" w:cs="宋体"/>
                <w:bCs/>
                <w:kern w:val="0"/>
                <w:sz w:val="22"/>
              </w:rPr>
              <w:t>12</w:t>
            </w:r>
          </w:p>
        </w:tc>
      </w:tr>
      <w:tr>
        <w:tblPrEx>
          <w:tblLayout w:type="fixed"/>
          <w:tblCellMar>
            <w:top w:w="15" w:type="dxa"/>
            <w:left w:w="15" w:type="dxa"/>
            <w:bottom w:w="15" w:type="dxa"/>
            <w:right w:w="15" w:type="dxa"/>
          </w:tblCellMar>
        </w:tblPrEx>
        <w:trPr>
          <w:trHeight w:val="300" w:hRule="atLeast"/>
        </w:trPr>
        <w:tc>
          <w:tcPr>
            <w:tcW w:w="12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2.00</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bCs/>
                <w:kern w:val="0"/>
                <w:sz w:val="22"/>
              </w:rPr>
            </w:pPr>
            <w:r>
              <w:rPr>
                <w:rFonts w:hint="eastAsia" w:ascii="宋体" w:hAnsi="宋体" w:cs="宋体"/>
                <w:bCs/>
                <w:kern w:val="0"/>
                <w:sz w:val="22"/>
              </w:rPr>
              <w:t>0.00</w:t>
            </w:r>
          </w:p>
        </w:tc>
        <w:tc>
          <w:tcPr>
            <w:tcW w:w="9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0.00</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0.00</w:t>
            </w:r>
          </w:p>
        </w:tc>
        <w:tc>
          <w:tcPr>
            <w:tcW w:w="1334"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0.00</w:t>
            </w:r>
          </w:p>
        </w:tc>
        <w:tc>
          <w:tcPr>
            <w:tcW w:w="122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2.00</w:t>
            </w:r>
          </w:p>
        </w:tc>
        <w:tc>
          <w:tcPr>
            <w:tcW w:w="123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0.77</w:t>
            </w:r>
          </w:p>
        </w:tc>
        <w:tc>
          <w:tcPr>
            <w:tcW w:w="1232" w:type="dxa"/>
            <w:gridSpan w:val="3"/>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0.00</w:t>
            </w:r>
          </w:p>
        </w:tc>
        <w:tc>
          <w:tcPr>
            <w:tcW w:w="109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0.00</w:t>
            </w:r>
          </w:p>
        </w:tc>
        <w:tc>
          <w:tcPr>
            <w:tcW w:w="1094"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0.00</w:t>
            </w:r>
          </w:p>
        </w:tc>
        <w:tc>
          <w:tcPr>
            <w:tcW w:w="10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0.00</w:t>
            </w:r>
          </w:p>
        </w:tc>
        <w:tc>
          <w:tcPr>
            <w:tcW w:w="11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Cs/>
                <w:kern w:val="0"/>
                <w:sz w:val="22"/>
              </w:rPr>
            </w:pPr>
            <w:r>
              <w:rPr>
                <w:rFonts w:hint="eastAsia" w:ascii="宋体" w:hAnsi="宋体" w:cs="宋体"/>
                <w:bCs/>
                <w:kern w:val="0"/>
                <w:sz w:val="22"/>
              </w:rPr>
              <w:t>0.77</w:t>
            </w:r>
          </w:p>
        </w:tc>
      </w:tr>
      <w:tr>
        <w:tblPrEx>
          <w:tblLayout w:type="fixed"/>
          <w:tblCellMar>
            <w:top w:w="15" w:type="dxa"/>
            <w:left w:w="15" w:type="dxa"/>
            <w:bottom w:w="15" w:type="dxa"/>
            <w:right w:w="15" w:type="dxa"/>
          </w:tblCellMar>
        </w:tblPrEx>
        <w:trPr>
          <w:trHeight w:val="600" w:hRule="atLeast"/>
        </w:trPr>
        <w:tc>
          <w:tcPr>
            <w:tcW w:w="13988" w:type="dxa"/>
            <w:gridSpan w:val="22"/>
            <w:tcBorders>
              <w:top w:val="single" w:color="auto" w:sz="4" w:space="0"/>
            </w:tcBorders>
            <w:vAlign w:val="center"/>
          </w:tcPr>
          <w:p>
            <w:pPr>
              <w:widowControl/>
              <w:jc w:val="left"/>
              <w:textAlignment w:val="center"/>
              <w:rPr>
                <w:rFonts w:ascii="宋体" w:hAnsi="宋体" w:cs="宋体"/>
                <w:sz w:val="16"/>
                <w:szCs w:val="16"/>
              </w:rPr>
            </w:pPr>
            <w:r>
              <w:rPr>
                <w:rFonts w:hint="eastAsia" w:ascii="宋体" w:hAnsi="宋体" w:cs="宋体"/>
                <w:kern w:val="0"/>
                <w:sz w:val="22"/>
              </w:rPr>
              <w:t>注：本表反映部门本年度“三公”经费支出预决算情况。其中，2017年度预算数为“三公”经费年初预算数，决算数是包括当年一般公共预算财政拨款和以前年度结转资金安排的实际支出。</w:t>
            </w:r>
          </w:p>
        </w:tc>
      </w:tr>
    </w:tbl>
    <w:p>
      <w:pPr>
        <w:rPr>
          <w:rFonts w:ascii="仿宋_GB2312" w:hAnsi="仿宋_GB2312" w:eastAsia="仿宋_GB2312" w:cs="仿宋_GB2312"/>
          <w:sz w:val="32"/>
          <w:szCs w:val="32"/>
        </w:rPr>
        <w:sectPr>
          <w:pgSz w:w="16838" w:h="11906" w:orient="landscape"/>
          <w:pgMar w:top="2098" w:right="1474" w:bottom="1984" w:left="1587" w:header="720" w:footer="720" w:gutter="0"/>
          <w:pgNumType w:fmt="numberInDash"/>
          <w:cols w:space="720" w:num="1"/>
          <w:docGrid w:type="lines" w:linePitch="312" w:charSpace="0"/>
        </w:sectPr>
      </w:pPr>
    </w:p>
    <w:tbl>
      <w:tblPr>
        <w:tblStyle w:val="8"/>
        <w:tblW w:w="13983" w:type="dxa"/>
        <w:tblInd w:w="0" w:type="dxa"/>
        <w:tblLayout w:type="fixed"/>
        <w:tblCellMar>
          <w:top w:w="15" w:type="dxa"/>
          <w:left w:w="15" w:type="dxa"/>
          <w:bottom w:w="15" w:type="dxa"/>
          <w:right w:w="15" w:type="dxa"/>
        </w:tblCellMar>
      </w:tblPr>
      <w:tblGrid>
        <w:gridCol w:w="251"/>
        <w:gridCol w:w="60"/>
        <w:gridCol w:w="311"/>
        <w:gridCol w:w="228"/>
        <w:gridCol w:w="83"/>
        <w:gridCol w:w="518"/>
        <w:gridCol w:w="2420"/>
        <w:gridCol w:w="777"/>
        <w:gridCol w:w="266"/>
        <w:gridCol w:w="511"/>
        <w:gridCol w:w="91"/>
        <w:gridCol w:w="686"/>
        <w:gridCol w:w="777"/>
        <w:gridCol w:w="182"/>
        <w:gridCol w:w="595"/>
        <w:gridCol w:w="521"/>
        <w:gridCol w:w="256"/>
        <w:gridCol w:w="777"/>
        <w:gridCol w:w="613"/>
        <w:gridCol w:w="164"/>
        <w:gridCol w:w="439"/>
        <w:gridCol w:w="338"/>
        <w:gridCol w:w="777"/>
        <w:gridCol w:w="530"/>
        <w:gridCol w:w="246"/>
        <w:gridCol w:w="777"/>
        <w:gridCol w:w="789"/>
      </w:tblGrid>
      <w:tr>
        <w:tblPrEx>
          <w:tblLayout w:type="fixed"/>
          <w:tblCellMar>
            <w:top w:w="15" w:type="dxa"/>
            <w:left w:w="15" w:type="dxa"/>
            <w:bottom w:w="15" w:type="dxa"/>
            <w:right w:w="15" w:type="dxa"/>
          </w:tblCellMar>
        </w:tblPrEx>
        <w:trPr>
          <w:trHeight w:val="540" w:hRule="atLeast"/>
        </w:trPr>
        <w:tc>
          <w:tcPr>
            <w:tcW w:w="13983" w:type="dxa"/>
            <w:gridSpan w:val="27"/>
            <w:shd w:val="clear" w:color="auto" w:fill="FFFFFF"/>
            <w:vAlign w:val="center"/>
          </w:tcPr>
          <w:p>
            <w:pPr>
              <w:widowControl/>
              <w:jc w:val="center"/>
              <w:textAlignment w:val="center"/>
              <w:rPr>
                <w:rFonts w:ascii="宋体" w:hAnsi="宋体" w:cs="宋体"/>
                <w:sz w:val="44"/>
                <w:szCs w:val="44"/>
              </w:rPr>
            </w:pPr>
            <w:r>
              <w:rPr>
                <w:rFonts w:hint="eastAsia" w:ascii="宋体" w:hAnsi="宋体" w:cs="宋体"/>
                <w:kern w:val="0"/>
                <w:sz w:val="44"/>
                <w:szCs w:val="44"/>
              </w:rPr>
              <w:t>政府性基金预算财政拨款收入支出决算表</w:t>
            </w:r>
          </w:p>
        </w:tc>
      </w:tr>
      <w:tr>
        <w:tblPrEx>
          <w:tblLayout w:type="fixed"/>
          <w:tblCellMar>
            <w:top w:w="15" w:type="dxa"/>
            <w:left w:w="15" w:type="dxa"/>
            <w:bottom w:w="15" w:type="dxa"/>
            <w:right w:w="15" w:type="dxa"/>
          </w:tblCellMar>
        </w:tblPrEx>
        <w:trPr>
          <w:trHeight w:val="285" w:hRule="atLeast"/>
        </w:trPr>
        <w:tc>
          <w:tcPr>
            <w:tcW w:w="251" w:type="dxa"/>
            <w:vAlign w:val="bottom"/>
          </w:tcPr>
          <w:p>
            <w:pPr>
              <w:rPr>
                <w:rFonts w:ascii="Arial" w:hAnsi="Arial" w:cs="Arial"/>
                <w:sz w:val="20"/>
                <w:szCs w:val="20"/>
              </w:rPr>
            </w:pPr>
          </w:p>
        </w:tc>
        <w:tc>
          <w:tcPr>
            <w:tcW w:w="599" w:type="dxa"/>
            <w:gridSpan w:val="3"/>
            <w:vAlign w:val="bottom"/>
          </w:tcPr>
          <w:p>
            <w:pPr>
              <w:rPr>
                <w:rFonts w:ascii="Arial" w:hAnsi="Arial" w:cs="Arial"/>
                <w:sz w:val="20"/>
                <w:szCs w:val="20"/>
              </w:rPr>
            </w:pPr>
          </w:p>
        </w:tc>
        <w:tc>
          <w:tcPr>
            <w:tcW w:w="601" w:type="dxa"/>
            <w:gridSpan w:val="2"/>
            <w:vAlign w:val="bottom"/>
          </w:tcPr>
          <w:p>
            <w:pPr>
              <w:rPr>
                <w:rFonts w:ascii="Arial" w:hAnsi="Arial" w:cs="Arial"/>
                <w:sz w:val="20"/>
                <w:szCs w:val="20"/>
              </w:rPr>
            </w:pPr>
          </w:p>
        </w:tc>
        <w:tc>
          <w:tcPr>
            <w:tcW w:w="2420" w:type="dxa"/>
            <w:vAlign w:val="bottom"/>
          </w:tcPr>
          <w:p>
            <w:pPr>
              <w:rPr>
                <w:rFonts w:ascii="Arial" w:hAnsi="Arial" w:cs="Arial"/>
                <w:sz w:val="20"/>
                <w:szCs w:val="20"/>
              </w:rPr>
            </w:pPr>
          </w:p>
        </w:tc>
        <w:tc>
          <w:tcPr>
            <w:tcW w:w="1043" w:type="dxa"/>
            <w:gridSpan w:val="2"/>
            <w:vAlign w:val="bottom"/>
          </w:tcPr>
          <w:p>
            <w:pPr>
              <w:rPr>
                <w:rFonts w:ascii="Arial" w:hAnsi="Arial" w:cs="Arial"/>
                <w:sz w:val="20"/>
                <w:szCs w:val="20"/>
              </w:rPr>
            </w:pPr>
          </w:p>
        </w:tc>
        <w:tc>
          <w:tcPr>
            <w:tcW w:w="602" w:type="dxa"/>
            <w:gridSpan w:val="2"/>
            <w:vAlign w:val="bottom"/>
          </w:tcPr>
          <w:p>
            <w:pPr>
              <w:rPr>
                <w:rFonts w:ascii="Arial" w:hAnsi="Arial" w:cs="Arial"/>
                <w:sz w:val="20"/>
                <w:szCs w:val="20"/>
              </w:rPr>
            </w:pPr>
          </w:p>
        </w:tc>
        <w:tc>
          <w:tcPr>
            <w:tcW w:w="686" w:type="dxa"/>
            <w:vAlign w:val="bottom"/>
          </w:tcPr>
          <w:p>
            <w:pPr>
              <w:rPr>
                <w:rFonts w:ascii="Arial" w:hAnsi="Arial" w:cs="Arial"/>
                <w:sz w:val="20"/>
                <w:szCs w:val="20"/>
              </w:rPr>
            </w:pPr>
          </w:p>
        </w:tc>
        <w:tc>
          <w:tcPr>
            <w:tcW w:w="959" w:type="dxa"/>
            <w:gridSpan w:val="2"/>
            <w:vAlign w:val="bottom"/>
          </w:tcPr>
          <w:p>
            <w:pPr>
              <w:rPr>
                <w:rFonts w:ascii="Arial" w:hAnsi="Arial" w:cs="Arial"/>
                <w:sz w:val="20"/>
                <w:szCs w:val="20"/>
              </w:rPr>
            </w:pPr>
          </w:p>
        </w:tc>
        <w:tc>
          <w:tcPr>
            <w:tcW w:w="1116" w:type="dxa"/>
            <w:gridSpan w:val="2"/>
            <w:vAlign w:val="bottom"/>
          </w:tcPr>
          <w:p>
            <w:pPr>
              <w:rPr>
                <w:rFonts w:ascii="Arial" w:hAnsi="Arial" w:cs="Arial"/>
                <w:sz w:val="20"/>
                <w:szCs w:val="20"/>
              </w:rPr>
            </w:pPr>
          </w:p>
        </w:tc>
        <w:tc>
          <w:tcPr>
            <w:tcW w:w="256" w:type="dxa"/>
            <w:vAlign w:val="bottom"/>
          </w:tcPr>
          <w:p>
            <w:pPr>
              <w:rPr>
                <w:rFonts w:ascii="Arial" w:hAnsi="Arial" w:cs="Arial"/>
                <w:sz w:val="20"/>
                <w:szCs w:val="20"/>
              </w:rPr>
            </w:pPr>
          </w:p>
        </w:tc>
        <w:tc>
          <w:tcPr>
            <w:tcW w:w="1390" w:type="dxa"/>
            <w:gridSpan w:val="2"/>
            <w:vAlign w:val="bottom"/>
          </w:tcPr>
          <w:p>
            <w:pPr>
              <w:rPr>
                <w:rFonts w:ascii="Arial" w:hAnsi="Arial" w:cs="Arial"/>
                <w:sz w:val="20"/>
                <w:szCs w:val="20"/>
              </w:rPr>
            </w:pPr>
          </w:p>
        </w:tc>
        <w:tc>
          <w:tcPr>
            <w:tcW w:w="603" w:type="dxa"/>
            <w:gridSpan w:val="2"/>
            <w:vAlign w:val="bottom"/>
          </w:tcPr>
          <w:p>
            <w:pPr>
              <w:rPr>
                <w:rFonts w:ascii="Arial" w:hAnsi="Arial" w:cs="Arial"/>
                <w:sz w:val="20"/>
                <w:szCs w:val="20"/>
              </w:rPr>
            </w:pPr>
          </w:p>
        </w:tc>
        <w:tc>
          <w:tcPr>
            <w:tcW w:w="338" w:type="dxa"/>
            <w:vAlign w:val="bottom"/>
          </w:tcPr>
          <w:p>
            <w:pPr>
              <w:rPr>
                <w:rFonts w:ascii="Arial" w:hAnsi="Arial" w:cs="Arial"/>
                <w:sz w:val="20"/>
                <w:szCs w:val="20"/>
              </w:rPr>
            </w:pPr>
          </w:p>
        </w:tc>
        <w:tc>
          <w:tcPr>
            <w:tcW w:w="1307" w:type="dxa"/>
            <w:gridSpan w:val="2"/>
            <w:vAlign w:val="bottom"/>
          </w:tcPr>
          <w:p>
            <w:pPr>
              <w:rPr>
                <w:rFonts w:ascii="Arial" w:hAnsi="Arial" w:cs="Arial"/>
                <w:sz w:val="20"/>
                <w:szCs w:val="20"/>
              </w:rPr>
            </w:pPr>
          </w:p>
        </w:tc>
        <w:tc>
          <w:tcPr>
            <w:tcW w:w="1812" w:type="dxa"/>
            <w:gridSpan w:val="3"/>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公开08表</w:t>
            </w:r>
          </w:p>
        </w:tc>
      </w:tr>
      <w:tr>
        <w:tblPrEx>
          <w:tblLayout w:type="fixed"/>
          <w:tblCellMar>
            <w:top w:w="15" w:type="dxa"/>
            <w:left w:w="15" w:type="dxa"/>
            <w:bottom w:w="15" w:type="dxa"/>
            <w:right w:w="15" w:type="dxa"/>
          </w:tblCellMar>
        </w:tblPrEx>
        <w:trPr>
          <w:trHeight w:val="285" w:hRule="atLeast"/>
        </w:trPr>
        <w:tc>
          <w:tcPr>
            <w:tcW w:w="3871" w:type="dxa"/>
            <w:gridSpan w:val="7"/>
            <w:shd w:val="clear" w:color="auto" w:fill="FFFFFF"/>
            <w:vAlign w:val="center"/>
          </w:tcPr>
          <w:p>
            <w:pPr>
              <w:widowControl/>
              <w:jc w:val="left"/>
              <w:textAlignment w:val="center"/>
              <w:rPr>
                <w:rFonts w:ascii="宋体" w:hAnsi="宋体" w:cs="宋体"/>
                <w:sz w:val="20"/>
                <w:szCs w:val="20"/>
              </w:rPr>
            </w:pPr>
            <w:r>
              <w:rPr>
                <w:rFonts w:hint="eastAsia" w:ascii="宋体" w:hAnsi="宋体" w:cs="宋体"/>
                <w:kern w:val="0"/>
                <w:sz w:val="20"/>
                <w:szCs w:val="20"/>
              </w:rPr>
              <w:t>部门：</w:t>
            </w:r>
          </w:p>
        </w:tc>
        <w:tc>
          <w:tcPr>
            <w:tcW w:w="1043" w:type="dxa"/>
            <w:gridSpan w:val="2"/>
            <w:vAlign w:val="bottom"/>
          </w:tcPr>
          <w:p>
            <w:pPr>
              <w:rPr>
                <w:rFonts w:ascii="Arial" w:hAnsi="Arial" w:cs="Arial"/>
                <w:sz w:val="20"/>
                <w:szCs w:val="20"/>
              </w:rPr>
            </w:pPr>
          </w:p>
        </w:tc>
        <w:tc>
          <w:tcPr>
            <w:tcW w:w="602" w:type="dxa"/>
            <w:gridSpan w:val="2"/>
            <w:vAlign w:val="bottom"/>
          </w:tcPr>
          <w:p>
            <w:pPr>
              <w:rPr>
                <w:rFonts w:ascii="Arial" w:hAnsi="Arial" w:cs="Arial"/>
                <w:sz w:val="20"/>
                <w:szCs w:val="20"/>
              </w:rPr>
            </w:pPr>
          </w:p>
        </w:tc>
        <w:tc>
          <w:tcPr>
            <w:tcW w:w="686" w:type="dxa"/>
            <w:vAlign w:val="bottom"/>
          </w:tcPr>
          <w:p>
            <w:pPr>
              <w:rPr>
                <w:rFonts w:ascii="Arial" w:hAnsi="Arial" w:cs="Arial"/>
                <w:sz w:val="20"/>
                <w:szCs w:val="20"/>
              </w:rPr>
            </w:pPr>
          </w:p>
        </w:tc>
        <w:tc>
          <w:tcPr>
            <w:tcW w:w="959" w:type="dxa"/>
            <w:gridSpan w:val="2"/>
            <w:vAlign w:val="bottom"/>
          </w:tcPr>
          <w:p>
            <w:pPr>
              <w:rPr>
                <w:rFonts w:ascii="Arial" w:hAnsi="Arial" w:cs="Arial"/>
                <w:sz w:val="20"/>
                <w:szCs w:val="20"/>
              </w:rPr>
            </w:pPr>
          </w:p>
        </w:tc>
        <w:tc>
          <w:tcPr>
            <w:tcW w:w="1116" w:type="dxa"/>
            <w:gridSpan w:val="2"/>
            <w:vAlign w:val="bottom"/>
          </w:tcPr>
          <w:p>
            <w:pPr>
              <w:rPr>
                <w:rFonts w:ascii="Arial" w:hAnsi="Arial" w:cs="Arial"/>
                <w:sz w:val="20"/>
                <w:szCs w:val="20"/>
              </w:rPr>
            </w:pPr>
          </w:p>
        </w:tc>
        <w:tc>
          <w:tcPr>
            <w:tcW w:w="256" w:type="dxa"/>
            <w:vAlign w:val="bottom"/>
          </w:tcPr>
          <w:p>
            <w:pPr>
              <w:rPr>
                <w:rFonts w:ascii="Arial" w:hAnsi="Arial" w:cs="Arial"/>
                <w:sz w:val="20"/>
                <w:szCs w:val="20"/>
              </w:rPr>
            </w:pPr>
          </w:p>
        </w:tc>
        <w:tc>
          <w:tcPr>
            <w:tcW w:w="1390" w:type="dxa"/>
            <w:gridSpan w:val="2"/>
            <w:vAlign w:val="bottom"/>
          </w:tcPr>
          <w:p>
            <w:pPr>
              <w:rPr>
                <w:rFonts w:ascii="Arial" w:hAnsi="Arial" w:cs="Arial"/>
                <w:sz w:val="20"/>
                <w:szCs w:val="20"/>
              </w:rPr>
            </w:pPr>
          </w:p>
        </w:tc>
        <w:tc>
          <w:tcPr>
            <w:tcW w:w="603" w:type="dxa"/>
            <w:gridSpan w:val="2"/>
            <w:vAlign w:val="bottom"/>
          </w:tcPr>
          <w:p>
            <w:pPr>
              <w:rPr>
                <w:rFonts w:ascii="Arial" w:hAnsi="Arial" w:cs="Arial"/>
                <w:sz w:val="20"/>
                <w:szCs w:val="20"/>
              </w:rPr>
            </w:pPr>
          </w:p>
        </w:tc>
        <w:tc>
          <w:tcPr>
            <w:tcW w:w="338" w:type="dxa"/>
            <w:vAlign w:val="bottom"/>
          </w:tcPr>
          <w:p>
            <w:pPr>
              <w:rPr>
                <w:rFonts w:ascii="Arial" w:hAnsi="Arial" w:cs="Arial"/>
                <w:sz w:val="20"/>
                <w:szCs w:val="20"/>
              </w:rPr>
            </w:pPr>
          </w:p>
        </w:tc>
        <w:tc>
          <w:tcPr>
            <w:tcW w:w="1307" w:type="dxa"/>
            <w:gridSpan w:val="2"/>
            <w:vAlign w:val="bottom"/>
          </w:tcPr>
          <w:p>
            <w:pPr>
              <w:rPr>
                <w:rFonts w:ascii="Arial" w:hAnsi="Arial" w:cs="Arial"/>
                <w:sz w:val="20"/>
                <w:szCs w:val="20"/>
              </w:rPr>
            </w:pPr>
          </w:p>
        </w:tc>
        <w:tc>
          <w:tcPr>
            <w:tcW w:w="1812" w:type="dxa"/>
            <w:gridSpan w:val="3"/>
            <w:vAlign w:val="bottom"/>
          </w:tcPr>
          <w:p>
            <w:pPr>
              <w:widowControl/>
              <w:jc w:val="right"/>
              <w:textAlignment w:val="bottom"/>
              <w:rPr>
                <w:rFonts w:ascii="宋体" w:hAnsi="宋体" w:cs="宋体"/>
                <w:sz w:val="20"/>
                <w:szCs w:val="20"/>
              </w:rPr>
            </w:pPr>
            <w:r>
              <w:rPr>
                <w:rFonts w:hint="eastAsia" w:ascii="宋体" w:hAnsi="宋体" w:cs="宋体"/>
                <w:kern w:val="0"/>
                <w:sz w:val="20"/>
                <w:szCs w:val="20"/>
              </w:rPr>
              <w:t>金额单位：万元</w:t>
            </w:r>
          </w:p>
        </w:tc>
      </w:tr>
      <w:tr>
        <w:tblPrEx>
          <w:tblLayout w:type="fixed"/>
          <w:tblCellMar>
            <w:top w:w="15" w:type="dxa"/>
            <w:left w:w="15" w:type="dxa"/>
            <w:bottom w:w="15" w:type="dxa"/>
            <w:right w:w="15" w:type="dxa"/>
          </w:tblCellMar>
        </w:tblPrEx>
        <w:trPr>
          <w:trHeight w:val="300" w:hRule="atLeast"/>
        </w:trPr>
        <w:tc>
          <w:tcPr>
            <w:tcW w:w="933" w:type="dxa"/>
            <w:gridSpan w:val="5"/>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科目编码</w:t>
            </w:r>
          </w:p>
        </w:tc>
        <w:tc>
          <w:tcPr>
            <w:tcW w:w="2938" w:type="dxa"/>
            <w:gridSpan w:val="2"/>
            <w:vMerge w:val="restart"/>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科目名称</w:t>
            </w:r>
          </w:p>
        </w:tc>
        <w:tc>
          <w:tcPr>
            <w:tcW w:w="2331" w:type="dxa"/>
            <w:gridSpan w:val="5"/>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年初结转和结余</w:t>
            </w:r>
          </w:p>
        </w:tc>
        <w:tc>
          <w:tcPr>
            <w:tcW w:w="2331" w:type="dxa"/>
            <w:gridSpan w:val="5"/>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本年收入</w:t>
            </w:r>
          </w:p>
        </w:tc>
        <w:tc>
          <w:tcPr>
            <w:tcW w:w="2331" w:type="dxa"/>
            <w:gridSpan w:val="5"/>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本年支出</w:t>
            </w:r>
          </w:p>
        </w:tc>
        <w:tc>
          <w:tcPr>
            <w:tcW w:w="3119" w:type="dxa"/>
            <w:gridSpan w:val="5"/>
            <w:tcBorders>
              <w:top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年末结转和结余</w:t>
            </w:r>
          </w:p>
        </w:tc>
      </w:tr>
      <w:tr>
        <w:tblPrEx>
          <w:tblLayout w:type="fixed"/>
          <w:tblCellMar>
            <w:top w:w="15" w:type="dxa"/>
            <w:left w:w="15" w:type="dxa"/>
            <w:bottom w:w="15" w:type="dxa"/>
            <w:right w:w="15" w:type="dxa"/>
          </w:tblCellMar>
        </w:tblPrEx>
        <w:trPr>
          <w:trHeight w:val="300" w:hRule="atLeast"/>
        </w:trPr>
        <w:tc>
          <w:tcPr>
            <w:tcW w:w="933"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2938"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777"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基本支出结转</w:t>
            </w:r>
          </w:p>
        </w:tc>
        <w:tc>
          <w:tcPr>
            <w:tcW w:w="777"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项目支出结转和结余</w:t>
            </w:r>
          </w:p>
        </w:tc>
        <w:tc>
          <w:tcPr>
            <w:tcW w:w="777"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777"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基本支出</w:t>
            </w:r>
          </w:p>
        </w:tc>
        <w:tc>
          <w:tcPr>
            <w:tcW w:w="777"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w:t>
            </w:r>
          </w:p>
        </w:tc>
        <w:tc>
          <w:tcPr>
            <w:tcW w:w="777"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777"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基本支出</w:t>
            </w:r>
          </w:p>
        </w:tc>
        <w:tc>
          <w:tcPr>
            <w:tcW w:w="777"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w:t>
            </w:r>
          </w:p>
        </w:tc>
        <w:tc>
          <w:tcPr>
            <w:tcW w:w="777"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776" w:type="dxa"/>
            <w:gridSpan w:val="2"/>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基本支出结转</w:t>
            </w:r>
          </w:p>
        </w:tc>
        <w:tc>
          <w:tcPr>
            <w:tcW w:w="1566"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项目支出结转和结余</w:t>
            </w:r>
          </w:p>
        </w:tc>
      </w:tr>
      <w:tr>
        <w:tblPrEx>
          <w:tblLayout w:type="fixed"/>
        </w:tblPrEx>
        <w:trPr>
          <w:trHeight w:val="312" w:hRule="atLeast"/>
        </w:trPr>
        <w:tc>
          <w:tcPr>
            <w:tcW w:w="933"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2938"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6"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项目支出结转</w:t>
            </w:r>
          </w:p>
        </w:tc>
        <w:tc>
          <w:tcPr>
            <w:tcW w:w="789" w:type="dxa"/>
            <w:vMerge w:val="restart"/>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项目支出结余</w:t>
            </w:r>
          </w:p>
        </w:tc>
      </w:tr>
      <w:tr>
        <w:tblPrEx>
          <w:tblLayout w:type="fixed"/>
          <w:tblCellMar>
            <w:top w:w="15" w:type="dxa"/>
            <w:left w:w="15" w:type="dxa"/>
            <w:bottom w:w="15" w:type="dxa"/>
            <w:right w:w="15" w:type="dxa"/>
          </w:tblCellMar>
        </w:tblPrEx>
        <w:trPr>
          <w:trHeight w:val="615" w:hRule="atLeast"/>
        </w:trPr>
        <w:tc>
          <w:tcPr>
            <w:tcW w:w="933" w:type="dxa"/>
            <w:gridSpan w:val="5"/>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2938" w:type="dxa"/>
            <w:gridSpan w:val="2"/>
            <w:vMerge w:val="continue"/>
            <w:tcBorders>
              <w:top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6"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77"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789"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311" w:type="dxa"/>
            <w:gridSpan w:val="2"/>
            <w:vMerge w:val="restart"/>
            <w:tcBorders>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类</w:t>
            </w:r>
          </w:p>
        </w:tc>
        <w:tc>
          <w:tcPr>
            <w:tcW w:w="311" w:type="dxa"/>
            <w:vMerge w:val="restart"/>
            <w:tcBorders>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款</w:t>
            </w:r>
          </w:p>
        </w:tc>
        <w:tc>
          <w:tcPr>
            <w:tcW w:w="311" w:type="dxa"/>
            <w:gridSpan w:val="2"/>
            <w:vMerge w:val="restart"/>
            <w:tcBorders>
              <w:right w:val="single" w:color="000000" w:sz="4" w:space="0"/>
            </w:tcBorders>
            <w:shd w:val="clear" w:color="FFFFFF" w:fill="FFFFFF"/>
            <w:vAlign w:val="center"/>
          </w:tcPr>
          <w:p>
            <w:pPr>
              <w:widowControl/>
              <w:jc w:val="center"/>
              <w:textAlignment w:val="center"/>
              <w:rPr>
                <w:rFonts w:ascii="宋体" w:hAnsi="宋体" w:cs="宋体"/>
                <w:kern w:val="0"/>
                <w:sz w:val="22"/>
              </w:rPr>
            </w:pPr>
            <w:r>
              <w:rPr>
                <w:rFonts w:hint="eastAsia" w:ascii="宋体" w:hAnsi="宋体" w:cs="宋体"/>
                <w:kern w:val="0"/>
                <w:sz w:val="22"/>
              </w:rPr>
              <w:t>项</w:t>
            </w:r>
          </w:p>
        </w:tc>
        <w:tc>
          <w:tcPr>
            <w:tcW w:w="2938"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栏次</w:t>
            </w:r>
          </w:p>
        </w:tc>
        <w:tc>
          <w:tcPr>
            <w:tcW w:w="77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w:t>
            </w:r>
          </w:p>
        </w:tc>
        <w:tc>
          <w:tcPr>
            <w:tcW w:w="777"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2</w:t>
            </w:r>
          </w:p>
        </w:tc>
        <w:tc>
          <w:tcPr>
            <w:tcW w:w="777"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3</w:t>
            </w:r>
          </w:p>
        </w:tc>
        <w:tc>
          <w:tcPr>
            <w:tcW w:w="77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4</w:t>
            </w:r>
          </w:p>
        </w:tc>
        <w:tc>
          <w:tcPr>
            <w:tcW w:w="777"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5</w:t>
            </w:r>
          </w:p>
        </w:tc>
        <w:tc>
          <w:tcPr>
            <w:tcW w:w="777"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6</w:t>
            </w:r>
          </w:p>
        </w:tc>
        <w:tc>
          <w:tcPr>
            <w:tcW w:w="77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7</w:t>
            </w:r>
          </w:p>
        </w:tc>
        <w:tc>
          <w:tcPr>
            <w:tcW w:w="777"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8</w:t>
            </w:r>
          </w:p>
        </w:tc>
        <w:tc>
          <w:tcPr>
            <w:tcW w:w="777"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9</w:t>
            </w:r>
          </w:p>
        </w:tc>
        <w:tc>
          <w:tcPr>
            <w:tcW w:w="77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10</w:t>
            </w:r>
          </w:p>
        </w:tc>
        <w:tc>
          <w:tcPr>
            <w:tcW w:w="776"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11</w:t>
            </w:r>
          </w:p>
        </w:tc>
        <w:tc>
          <w:tcPr>
            <w:tcW w:w="777"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12</w:t>
            </w:r>
          </w:p>
        </w:tc>
        <w:tc>
          <w:tcPr>
            <w:tcW w:w="789" w:type="dxa"/>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13</w:t>
            </w:r>
          </w:p>
        </w:tc>
      </w:tr>
      <w:tr>
        <w:tblPrEx>
          <w:tblLayout w:type="fixed"/>
          <w:tblCellMar>
            <w:top w:w="15" w:type="dxa"/>
            <w:left w:w="15" w:type="dxa"/>
            <w:bottom w:w="15" w:type="dxa"/>
            <w:right w:w="15" w:type="dxa"/>
          </w:tblCellMar>
        </w:tblPrEx>
        <w:trPr>
          <w:trHeight w:val="300" w:hRule="atLeast"/>
        </w:trPr>
        <w:tc>
          <w:tcPr>
            <w:tcW w:w="311" w:type="dxa"/>
            <w:gridSpan w:val="2"/>
            <w:vMerge w:val="continue"/>
            <w:tcBorders>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11" w:type="dxa"/>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311" w:type="dxa"/>
            <w:gridSpan w:val="2"/>
            <w:vMerge w:val="continue"/>
            <w:tcBorders>
              <w:bottom w:val="single" w:color="000000" w:sz="4" w:space="0"/>
              <w:right w:val="single" w:color="000000" w:sz="4" w:space="0"/>
            </w:tcBorders>
            <w:shd w:val="clear" w:color="FFFFFF" w:fill="FFFFFF"/>
            <w:vAlign w:val="center"/>
          </w:tcPr>
          <w:p>
            <w:pPr>
              <w:jc w:val="center"/>
              <w:rPr>
                <w:rFonts w:ascii="宋体" w:hAnsi="宋体" w:cs="宋体"/>
                <w:sz w:val="22"/>
              </w:rPr>
            </w:pPr>
          </w:p>
        </w:tc>
        <w:tc>
          <w:tcPr>
            <w:tcW w:w="2938" w:type="dxa"/>
            <w:gridSpan w:val="2"/>
            <w:tcBorders>
              <w:bottom w:val="single" w:color="000000" w:sz="4" w:space="0"/>
              <w:right w:val="single" w:color="000000" w:sz="4" w:space="0"/>
            </w:tcBorders>
            <w:shd w:val="clear" w:color="FFFFFF" w:fill="FFFFFF"/>
            <w:vAlign w:val="center"/>
          </w:tcPr>
          <w:p>
            <w:pPr>
              <w:widowControl/>
              <w:jc w:val="center"/>
              <w:textAlignment w:val="center"/>
              <w:rPr>
                <w:rFonts w:ascii="宋体" w:hAnsi="宋体" w:cs="宋体"/>
                <w:sz w:val="22"/>
              </w:rPr>
            </w:pPr>
            <w:r>
              <w:rPr>
                <w:rFonts w:hint="eastAsia" w:ascii="宋体" w:hAnsi="宋体" w:cs="宋体"/>
                <w:kern w:val="0"/>
                <w:sz w:val="22"/>
              </w:rPr>
              <w:t>合计</w:t>
            </w: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6" w:type="dxa"/>
            <w:gridSpan w:val="2"/>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p>
        </w:tc>
        <w:tc>
          <w:tcPr>
            <w:tcW w:w="789" w:type="dxa"/>
            <w:tcBorders>
              <w:bottom w:val="single" w:color="000000" w:sz="4" w:space="0"/>
              <w:right w:val="single" w:color="000000" w:sz="4" w:space="0"/>
            </w:tcBorders>
            <w:shd w:val="clear" w:color="auto" w:fill="FFFFFF"/>
            <w:vAlign w:val="center"/>
          </w:tcPr>
          <w:p>
            <w:pPr>
              <w:jc w:val="right"/>
              <w:rPr>
                <w:rFonts w:ascii="宋体" w:hAnsi="宋体" w:cs="宋体"/>
                <w:b/>
                <w:sz w:val="22"/>
              </w:rPr>
            </w:pPr>
          </w:p>
        </w:tc>
      </w:tr>
      <w:tr>
        <w:tblPrEx>
          <w:tblLayout w:type="fixed"/>
          <w:tblCellMar>
            <w:top w:w="15" w:type="dxa"/>
            <w:left w:w="15" w:type="dxa"/>
            <w:bottom w:w="15" w:type="dxa"/>
            <w:right w:w="15" w:type="dxa"/>
          </w:tblCellMar>
        </w:tblPrEx>
        <w:trPr>
          <w:trHeight w:val="300" w:hRule="atLeast"/>
        </w:trPr>
        <w:tc>
          <w:tcPr>
            <w:tcW w:w="933" w:type="dxa"/>
            <w:gridSpan w:val="5"/>
            <w:tcBorders>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2"/>
              </w:rPr>
            </w:pPr>
          </w:p>
        </w:tc>
        <w:tc>
          <w:tcPr>
            <w:tcW w:w="2938" w:type="dxa"/>
            <w:gridSpan w:val="2"/>
            <w:tcBorders>
              <w:bottom w:val="single" w:color="000000" w:sz="4" w:space="0"/>
              <w:right w:val="single" w:color="000000" w:sz="4" w:space="0"/>
            </w:tcBorders>
            <w:shd w:val="clear" w:color="auto" w:fill="FFFFFF"/>
            <w:vAlign w:val="center"/>
          </w:tcPr>
          <w:p>
            <w:pPr>
              <w:jc w:val="lef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8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933" w:type="dxa"/>
            <w:gridSpan w:val="5"/>
            <w:tcBorders>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2"/>
              </w:rPr>
            </w:pPr>
          </w:p>
        </w:tc>
        <w:tc>
          <w:tcPr>
            <w:tcW w:w="2938" w:type="dxa"/>
            <w:gridSpan w:val="2"/>
            <w:tcBorders>
              <w:bottom w:val="single" w:color="000000" w:sz="4" w:space="0"/>
              <w:right w:val="single" w:color="000000" w:sz="4" w:space="0"/>
            </w:tcBorders>
            <w:shd w:val="clear" w:color="auto" w:fill="FFFFFF"/>
            <w:vAlign w:val="center"/>
          </w:tcPr>
          <w:p>
            <w:pPr>
              <w:jc w:val="lef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8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PrEx>
        <w:trPr>
          <w:trHeight w:val="300" w:hRule="atLeast"/>
        </w:trPr>
        <w:tc>
          <w:tcPr>
            <w:tcW w:w="933" w:type="dxa"/>
            <w:gridSpan w:val="5"/>
            <w:tcBorders>
              <w:left w:val="single" w:color="000000" w:sz="4" w:space="0"/>
              <w:bottom w:val="single" w:color="000000" w:sz="4" w:space="0"/>
              <w:right w:val="single" w:color="000000" w:sz="4" w:space="0"/>
            </w:tcBorders>
            <w:shd w:val="clear" w:color="auto" w:fill="FFFFFF"/>
            <w:vAlign w:val="center"/>
          </w:tcPr>
          <w:p>
            <w:pPr>
              <w:jc w:val="left"/>
              <w:rPr>
                <w:rFonts w:ascii="宋体" w:hAnsi="宋体" w:cs="宋体"/>
                <w:sz w:val="22"/>
              </w:rPr>
            </w:pPr>
          </w:p>
        </w:tc>
        <w:tc>
          <w:tcPr>
            <w:tcW w:w="2938" w:type="dxa"/>
            <w:gridSpan w:val="2"/>
            <w:tcBorders>
              <w:bottom w:val="single" w:color="000000" w:sz="4" w:space="0"/>
              <w:right w:val="single" w:color="000000" w:sz="4" w:space="0"/>
            </w:tcBorders>
            <w:shd w:val="clear" w:color="auto" w:fill="FFFFFF"/>
            <w:vAlign w:val="center"/>
          </w:tcPr>
          <w:p>
            <w:pPr>
              <w:jc w:val="lef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6" w:type="dxa"/>
            <w:gridSpan w:val="2"/>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77"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c>
          <w:tcPr>
            <w:tcW w:w="789" w:type="dxa"/>
            <w:tcBorders>
              <w:bottom w:val="single" w:color="000000" w:sz="4" w:space="0"/>
              <w:right w:val="single" w:color="000000" w:sz="4" w:space="0"/>
            </w:tcBorders>
            <w:shd w:val="clear" w:color="auto" w:fill="FFFFFF"/>
            <w:vAlign w:val="center"/>
          </w:tcPr>
          <w:p>
            <w:pPr>
              <w:jc w:val="right"/>
              <w:rPr>
                <w:rFonts w:ascii="宋体" w:hAnsi="宋体" w:cs="宋体"/>
                <w:sz w:val="22"/>
              </w:rPr>
            </w:pPr>
          </w:p>
        </w:tc>
      </w:tr>
      <w:tr>
        <w:tblPrEx>
          <w:tblLayout w:type="fixed"/>
          <w:tblCellMar>
            <w:top w:w="15" w:type="dxa"/>
            <w:left w:w="15" w:type="dxa"/>
            <w:bottom w:w="15" w:type="dxa"/>
            <w:right w:w="15" w:type="dxa"/>
          </w:tblCellMar>
        </w:tblPrEx>
        <w:trPr>
          <w:trHeight w:val="300" w:hRule="atLeast"/>
        </w:trPr>
        <w:tc>
          <w:tcPr>
            <w:tcW w:w="13983" w:type="dxa"/>
            <w:gridSpan w:val="27"/>
            <w:shd w:val="clear" w:color="auto" w:fill="FFFFFF"/>
            <w:vAlign w:val="center"/>
          </w:tcPr>
          <w:p>
            <w:pPr>
              <w:widowControl/>
              <w:jc w:val="left"/>
              <w:textAlignment w:val="center"/>
              <w:rPr>
                <w:rFonts w:ascii="宋体" w:hAnsi="宋体" w:cs="宋体"/>
                <w:sz w:val="22"/>
              </w:rPr>
            </w:pPr>
            <w:r>
              <w:rPr>
                <w:rFonts w:hint="eastAsia" w:ascii="宋体" w:hAnsi="宋体" w:cs="宋体"/>
                <w:kern w:val="0"/>
                <w:sz w:val="22"/>
              </w:rPr>
              <w:t>注：本表反映部门本年度政府性基金预算财政拨款收入支出及结转和结余情况。</w:t>
            </w:r>
          </w:p>
        </w:tc>
      </w:tr>
    </w:tbl>
    <w:p>
      <w:pPr>
        <w:rPr>
          <w:rFonts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w:t>
      </w:r>
    </w:p>
    <w:p>
      <w:pPr>
        <w:widowControl/>
        <w:jc w:val="center"/>
        <w:rPr>
          <w:rFonts w:ascii="黑体" w:hAnsi="黑体" w:eastAsia="黑体" w:cs="黑体"/>
          <w:sz w:val="48"/>
          <w:szCs w:val="48"/>
        </w:rPr>
      </w:pPr>
      <w:r>
        <w:rPr>
          <w:rFonts w:hint="eastAsia" w:ascii="黑体" w:hAnsi="黑体" w:eastAsia="黑体" w:cs="黑体"/>
          <w:sz w:val="48"/>
          <w:szCs w:val="48"/>
        </w:rPr>
        <w:t>2017年度部门决算情况说明</w:t>
      </w:r>
    </w:p>
    <w:p>
      <w:pPr>
        <w:widowControl/>
        <w:jc w:val="left"/>
        <w:rPr>
          <w:rFonts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2017年度收、支总计均为770.92万元。与2016年度相比，收、支总计各增加126.90万元，增长17%。主要原因是政策性调资。</w:t>
      </w:r>
    </w:p>
    <w:p>
      <w:pPr>
        <w:widowControl/>
        <w:spacing w:line="590" w:lineRule="exact"/>
        <w:ind w:firstLine="480" w:firstLineChars="150"/>
        <w:rPr>
          <w:rFonts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2017年度收入合计351.01万元，其中：财政拨款收入351.01万元，占100%；上级补助收入0万元，占0%；事业收入0万元，占0%；经营收入万元，占0%；附属单位上缴收入0万元，占0%；其他收入0万元，占0%。</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2017年度支出合计419.91万元，其中：基本支出419.91万元，占100%；项目支出0万元，占0%；上缴上级支出0万元，占0%；经营支出0万元，占0%；对附属单位补助支出0万元，占0%。</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2017年度财政拨款收、支总计均为770.92万元。与2016年度相比，财政拨款收、支总计各增加126.90万元，增长17%。主要原因是政策性调资。</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（一）总体情况。</w:t>
      </w:r>
    </w:p>
    <w:p>
      <w:pPr>
        <w:shd w:val="clear" w:color="auto" w:fill="FFFFFF"/>
        <w:spacing w:line="502" w:lineRule="atLeast"/>
        <w:ind w:firstLine="640" w:firstLineChars="200"/>
        <w:rPr>
          <w:rFonts w:ascii="仿宋_GB2312" w:eastAsia="仿宋_GB2312" w:cs="宋体" w:hAnsiTheme="minorEastAsia"/>
          <w:color w:val="595959"/>
          <w:kern w:val="0"/>
          <w:sz w:val="32"/>
          <w:szCs w:val="32"/>
        </w:rPr>
      </w:pPr>
      <w:r>
        <w:rPr>
          <w:rFonts w:hint="eastAsia" w:ascii="仿宋_GB2312" w:hAnsi="仿宋_GB2312" w:eastAsia="仿宋_GB2312" w:cs="仿宋_GB2312"/>
          <w:sz w:val="32"/>
          <w:szCs w:val="32"/>
        </w:rPr>
        <w:t>2017年度一般公共预算财政拨款支出419.91万元，占支出合计的100%。与2016年度相比，一般公共预算财政拨款支出增加</w:t>
      </w:r>
      <w:r>
        <w:rPr>
          <w:rFonts w:hint="eastAsia" w:ascii="仿宋_GB2312" w:hAnsi="微软雅黑" w:eastAsia="仿宋_GB2312"/>
          <w:color w:val="333333"/>
          <w:sz w:val="32"/>
          <w:szCs w:val="32"/>
          <w:shd w:val="clear" w:color="auto" w:fill="FFFFFF"/>
        </w:rPr>
        <w:t>115.01万元</w:t>
      </w:r>
      <w:r>
        <w:rPr>
          <w:rFonts w:hint="eastAsia" w:ascii="仿宋_GB2312" w:hAnsi="仿宋_GB2312" w:eastAsia="仿宋_GB2312" w:cs="仿宋_GB2312"/>
          <w:sz w:val="32"/>
          <w:szCs w:val="32"/>
        </w:rPr>
        <w:t>，增长28%。主要原因是</w:t>
      </w:r>
      <w:r>
        <w:rPr>
          <w:rFonts w:hint="eastAsia" w:ascii="仿宋_GB2312" w:hAnsi="微软雅黑" w:eastAsia="仿宋_GB2312"/>
          <w:color w:val="333333"/>
          <w:sz w:val="32"/>
          <w:szCs w:val="32"/>
          <w:shd w:val="clear" w:color="auto" w:fill="FFFFFF"/>
        </w:rPr>
        <w:t>：政策性调资以及</w:t>
      </w:r>
      <w:r>
        <w:rPr>
          <w:rFonts w:hint="eastAsia" w:ascii="仿宋_GB2312" w:eastAsia="仿宋_GB2312" w:cs="宋体" w:hAnsiTheme="minorEastAsia"/>
          <w:color w:val="595959"/>
          <w:kern w:val="0"/>
          <w:sz w:val="32"/>
          <w:szCs w:val="32"/>
        </w:rPr>
        <w:t>物价上涨、业务量增大，所需办公费、印刷费、邮电费、差旅费、水、电费用相应增加。</w:t>
      </w:r>
    </w:p>
    <w:p>
      <w:pPr>
        <w:widowControl/>
        <w:spacing w:line="590" w:lineRule="exact"/>
        <w:ind w:firstLine="480" w:firstLineChars="150"/>
        <w:rPr>
          <w:rFonts w:ascii="仿宋_GB2312" w:hAnsi="仿宋_GB2312" w:eastAsia="仿宋_GB2312" w:cs="仿宋_GB2312"/>
          <w:sz w:val="32"/>
          <w:szCs w:val="32"/>
        </w:rPr>
      </w:pPr>
      <w:r>
        <w:rPr>
          <w:rFonts w:hint="eastAsia" w:ascii="楷体_GB2312" w:hAnsi="楷体_GB2312" w:eastAsia="楷体_GB2312" w:cs="楷体_GB2312"/>
          <w:sz w:val="32"/>
          <w:szCs w:val="32"/>
        </w:rPr>
        <w:t>（二）结构情况。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2017年度一般公共预算财政拨款支出419.91万元，主要用于以下方面：一般公共服务（类）支出419.91万元，占100%；外交（类）支出0万元，占0%。</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（三）具体情况。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支出年初预算为351.01万元，支出决算为419.91万元，完成年初预算的120%。决算数与年初预算数存在差异的主要原因：一是因政策性调资，人员经费增多；二是教育培训班次增加，培训经费有所增长；三是因物价增长，办公费、水电费等开支加大。</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一般公共预算财政拨款基本支出419.92万元。与2016年度相比，增加115.02万元，增长28%，主要原因：政策性调资及培训班次增加。其中：人员经费222.42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197.50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（一）“三公”经费财政拨款支出决算总体情况说明。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2017年度“三公”经费财政拨款支出预算为2万元，支出决算为0.77万元，完成预算的62%。2017年度“三公”经费支出决算数与预算数存在差异的主要原因是：</w:t>
      </w:r>
      <w:r>
        <w:rPr>
          <w:rFonts w:hint="eastAsia" w:ascii="仿宋_GB2312" w:hAnsi="微软雅黑" w:eastAsia="仿宋_GB2312"/>
          <w:color w:val="333333"/>
          <w:sz w:val="32"/>
          <w:szCs w:val="32"/>
          <w:shd w:val="clear" w:color="auto" w:fill="FFFFFF"/>
        </w:rPr>
        <w:t>根据县委、政府出台厉行节约的相关文件要求，我单位认真贯彻执行压缩三公经费支出，减少公务接待次数，降低接待标准。</w:t>
      </w:r>
      <w:r>
        <w:rPr>
          <w:rFonts w:hint="eastAsia" w:ascii="仿宋_GB2312" w:hAnsi="仿宋_GB2312" w:eastAsia="仿宋_GB2312" w:cs="仿宋_GB2312"/>
          <w:sz w:val="32"/>
          <w:szCs w:val="32"/>
        </w:rPr>
        <w:t>。</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（二）“三公”经费财政拨款支出决算具体情况说明。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度“三公”经费财政拨款支出决算中，因公出国（境）费支出决算0万元，完成预算的0%，占0%；公务用车购置及运行费支出决算0万元，完成预算的0%，占0%；公务接待费支出决算0.77万元，完成预算的62%，占62%。具体情况如下：</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公务接待费支出0.77万元。其中：</w:t>
      </w:r>
    </w:p>
    <w:p>
      <w:pPr>
        <w:widowControl/>
        <w:numPr>
          <w:ilvl w:val="0"/>
          <w:numId w:val="2"/>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因公出国人数为0</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批次为0。</w:t>
      </w:r>
    </w:p>
    <w:p>
      <w:pPr>
        <w:widowControl/>
        <w:numPr>
          <w:ilvl w:val="0"/>
          <w:numId w:val="2"/>
        </w:numPr>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国内公务接待支出0.77万元。共接待市、县区党校人员11次，共计接待人员154人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主要用于接待洛阳市委党校、洛阳广播电视大学领导以及兄弟党校到我校参观人员。共接待市、县区党校人员11次，共计接待人员154人。</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公务接待费支出决算比2016年度（减少）0.06万元，下降0.08%,主要原因是</w:t>
      </w:r>
      <w:r>
        <w:rPr>
          <w:rFonts w:hint="eastAsia" w:ascii="仿宋_GB2312" w:hAnsi="微软雅黑" w:eastAsia="仿宋_GB2312"/>
          <w:color w:val="333333"/>
          <w:sz w:val="32"/>
          <w:szCs w:val="32"/>
          <w:shd w:val="clear" w:color="auto" w:fill="FFFFFF"/>
        </w:rPr>
        <w:t>我单位认真贯彻执行压缩三公经费支出，减少公务接待次数，降低接待标准。</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（一）绩效管理工作开展情况。</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eastAsia="仿宋_GB2312"/>
          <w:color w:val="646464"/>
          <w:sz w:val="32"/>
          <w:szCs w:val="32"/>
          <w:shd w:val="clear" w:color="auto" w:fill="FFFFFF"/>
        </w:rPr>
        <w:t>不断完善绩效评价管理机制，加强了绩效评价管理与财政资金监管、财政监督检查工作的相互融合，初步建立了较为完整的绩效评价指标体系。组织机构方面，成立了由我校纪检组牵头，其他科室积极配合的工作机制，明确了各科室工作重点及承担的具体工作职责；规范了工作程序，明确了工作任务，强化了预算绩效在预算编制、执行中的全过程管理。</w:t>
      </w:r>
    </w:p>
    <w:p>
      <w:pPr>
        <w:widowControl/>
        <w:spacing w:line="590" w:lineRule="exact"/>
        <w:ind w:firstLine="480" w:firstLineChars="150"/>
        <w:rPr>
          <w:rFonts w:ascii="楷体_GB2312" w:hAnsi="楷体_GB2312" w:eastAsia="楷体_GB2312" w:cs="楷体_GB2312"/>
          <w:sz w:val="32"/>
          <w:szCs w:val="32"/>
        </w:rPr>
      </w:pPr>
      <w:r>
        <w:rPr>
          <w:rFonts w:hint="eastAsia" w:ascii="楷体_GB2312" w:hAnsi="楷体_GB2312" w:eastAsia="楷体_GB2312" w:cs="楷体_GB2312"/>
          <w:sz w:val="32"/>
          <w:szCs w:val="32"/>
        </w:rPr>
        <w:t>（二）项目绩效自评结果。</w:t>
      </w:r>
    </w:p>
    <w:p>
      <w:pPr>
        <w:widowControl/>
        <w:spacing w:line="419" w:lineRule="atLeast"/>
        <w:ind w:firstLine="640"/>
        <w:jc w:val="left"/>
        <w:rPr>
          <w:rFonts w:ascii="仿宋_GB2312" w:hAnsi="Arial" w:eastAsia="仿宋_GB2312" w:cs="Arial"/>
          <w:color w:val="333333"/>
          <w:sz w:val="32"/>
          <w:szCs w:val="32"/>
        </w:rPr>
      </w:pPr>
      <w:r>
        <w:rPr>
          <w:rFonts w:hint="eastAsia" w:ascii="仿宋_GB2312" w:hAnsi="Arial" w:eastAsia="仿宋_GB2312" w:cs="Arial"/>
          <w:color w:val="333333"/>
          <w:sz w:val="32"/>
          <w:szCs w:val="32"/>
        </w:rPr>
        <w:t>2017年度党校培训专项经费50万元，通过专项经费的各项支出使用，达到了阶段性绩效目标和年度绩效目标。该项目是年初下达项目资金预算时同时下达的，项目所有资金实行专款专用。项目支出均授权审批，资金拨付严格审批程序，使用规范，会计核算结果真实、准确。</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我单位本年度无政府性基金预算财政拨款项目。</w:t>
      </w:r>
    </w:p>
    <w:p>
      <w:pPr>
        <w:ind w:firstLine="643" w:firstLineChars="200"/>
        <w:jc w:val="left"/>
        <w:rPr>
          <w:rFonts w:hint="eastAsia" w:ascii="黑体" w:hAnsi="宋体" w:eastAsia="黑体" w:cs="宋体"/>
          <w:b/>
          <w:sz w:val="32"/>
          <w:szCs w:val="32"/>
        </w:rPr>
      </w:pPr>
      <w:r>
        <w:rPr>
          <w:rFonts w:hint="eastAsia" w:ascii="黑体" w:hAnsi="仿宋_GB2312" w:eastAsia="黑体" w:cs="仿宋_GB2312"/>
          <w:b/>
          <w:sz w:val="32"/>
          <w:szCs w:val="32"/>
        </w:rPr>
        <w:t>十、</w:t>
      </w:r>
      <w:r>
        <w:rPr>
          <w:rFonts w:hint="eastAsia" w:ascii="黑体" w:hAnsi="宋体" w:eastAsia="黑体" w:cs="宋体"/>
          <w:b/>
          <w:sz w:val="32"/>
          <w:szCs w:val="32"/>
        </w:rPr>
        <w:t>机关运行经费支出情况说明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我单位公用经费共计支出197.50万元，主要包括：办公费5.26万元、印刷费1.60万元、水费0.36万元、电费5.6万元、邮电费0.33万元、取暖费0.36万元、差旅费3.13万元、、维修（护）费36.12万元、培训费83.01万元、公务接待费0.77万元、劳务费1.92万元、委托业务费17.71万元、工会经费1.67万元、福利费1.84万元、其他商品和服务支出37.81万元。</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我单位本年度无政府采购项目。</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2017年期末，我单位无公务用车。单位价值50万元以上通用设备1台（套），单位价值100万元以上专用设备0台（套）。</w:t>
      </w:r>
    </w:p>
    <w:p>
      <w:pPr>
        <w:widowControl/>
        <w:spacing w:line="590" w:lineRule="exact"/>
        <w:ind w:firstLine="640" w:firstLineChars="200"/>
        <w:rPr>
          <w:rFonts w:ascii="黑体" w:hAnsi="黑体" w:eastAsia="黑体" w:cs="黑体"/>
          <w:sz w:val="32"/>
          <w:szCs w:val="32"/>
        </w:rPr>
      </w:pPr>
      <w:r>
        <w:rPr>
          <w:rFonts w:hint="eastAsia" w:ascii="黑体" w:hAnsi="黑体" w:eastAsia="黑体" w:cs="黑体"/>
          <w:sz w:val="32"/>
          <w:szCs w:val="32"/>
        </w:rPr>
        <w:t>十三、其他重要事项的情况说明</w:t>
      </w:r>
    </w:p>
    <w:p>
      <w:pPr>
        <w:widowControl/>
        <w:spacing w:line="59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无</w:t>
      </w:r>
    </w:p>
    <w:p>
      <w:pPr>
        <w:widowControl/>
        <w:jc w:val="left"/>
        <w:rPr>
          <w:rFonts w:ascii="楷体_GB2312" w:hAnsi="楷体_GB2312" w:eastAsia="楷体_GB2312" w:cs="楷体_GB2312"/>
          <w:sz w:val="32"/>
          <w:szCs w:val="32"/>
        </w:rPr>
        <w:sectPr>
          <w:pgSz w:w="11906" w:h="16838"/>
          <w:pgMar w:top="1440" w:right="1800" w:bottom="1440" w:left="1800" w:header="720" w:footer="720" w:gutter="0"/>
          <w:pgNumType w:fmt="numberInDash"/>
          <w:cols w:space="720" w:num="1"/>
          <w:docGrid w:type="lines" w:linePitch="312" w:charSpace="0"/>
        </w:sect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left"/>
        <w:rPr>
          <w:rFonts w:ascii="黑体" w:hAnsi="黑体" w:eastAsia="黑体" w:cs="黑体"/>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第四部分　　名词解释</w:t>
      </w:r>
    </w:p>
    <w:p>
      <w:pPr>
        <w:outlineLvl w:val="0"/>
        <w:rPr>
          <w:rFonts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一、财政拨款收入：单位从同级政府财政部门取得的各类财政拨款。</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六、其他收入：单位取得的除“财政拨款收入”、“事业收入”、“上级补助收入”、“附属单位上缴收入”、“经营收入”等以外的收入。</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ascii="黑体" w:hAnsi="仿宋_GB2312" w:eastAsia="黑体" w:cs="仿宋_GB2312"/>
          <w:sz w:val="32"/>
          <w:szCs w:val="32"/>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p>
    <w:sectPr>
      <w:pgSz w:w="11906" w:h="16838"/>
      <w:pgMar w:top="1928"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Bookshelf Symbol 7">
    <w:panose1 w:val="05010101010101010101"/>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1027" o:spid="_x0000_s3075" o:spt="202" type="#_x0000_t202" style="position:absolute;left:0pt;margin-top:0pt;height:12.05pt;width:9.05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24EC0"/>
    <w:multiLevelType w:val="singleLevel"/>
    <w:tmpl w:val="9B624EC0"/>
    <w:lvl w:ilvl="0" w:tentative="0">
      <w:start w:val="1"/>
      <w:numFmt w:val="decimal"/>
      <w:lvlText w:val="%1."/>
      <w:lvlJc w:val="left"/>
      <w:pPr>
        <w:tabs>
          <w:tab w:val="left" w:pos="312"/>
        </w:tabs>
      </w:pPr>
    </w:lvl>
  </w:abstractNum>
  <w:abstractNum w:abstractNumId="1">
    <w:nsid w:val="5971BE17"/>
    <w:multiLevelType w:val="singleLevel"/>
    <w:tmpl w:val="5971BE1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useFELayout/>
    <w:compatSetting w:name="compatibilityMode" w:uri="http://schemas.microsoft.com/office/word" w:val="12"/>
  </w:compat>
  <w:rsids>
    <w:rsidRoot w:val="000270E8"/>
    <w:rsid w:val="000270E8"/>
    <w:rsid w:val="00057AFD"/>
    <w:rsid w:val="00076410"/>
    <w:rsid w:val="000A4CBF"/>
    <w:rsid w:val="001003F8"/>
    <w:rsid w:val="00144159"/>
    <w:rsid w:val="001718A8"/>
    <w:rsid w:val="00174AD8"/>
    <w:rsid w:val="00182842"/>
    <w:rsid w:val="001905F2"/>
    <w:rsid w:val="001B4203"/>
    <w:rsid w:val="001D4028"/>
    <w:rsid w:val="001D61B1"/>
    <w:rsid w:val="001F0397"/>
    <w:rsid w:val="001F5040"/>
    <w:rsid w:val="002006EB"/>
    <w:rsid w:val="00260D70"/>
    <w:rsid w:val="00282C7F"/>
    <w:rsid w:val="00287811"/>
    <w:rsid w:val="002A27E6"/>
    <w:rsid w:val="002B3F94"/>
    <w:rsid w:val="002E314F"/>
    <w:rsid w:val="002E6A86"/>
    <w:rsid w:val="00304D04"/>
    <w:rsid w:val="00305B88"/>
    <w:rsid w:val="00315FEB"/>
    <w:rsid w:val="00356921"/>
    <w:rsid w:val="0036136B"/>
    <w:rsid w:val="003C422A"/>
    <w:rsid w:val="0042585F"/>
    <w:rsid w:val="00445CAC"/>
    <w:rsid w:val="00465C51"/>
    <w:rsid w:val="00472E19"/>
    <w:rsid w:val="00487869"/>
    <w:rsid w:val="004D5275"/>
    <w:rsid w:val="004F4688"/>
    <w:rsid w:val="00507364"/>
    <w:rsid w:val="00546F7C"/>
    <w:rsid w:val="005A0C2F"/>
    <w:rsid w:val="005B1AE2"/>
    <w:rsid w:val="006228C4"/>
    <w:rsid w:val="006512DD"/>
    <w:rsid w:val="00656BEF"/>
    <w:rsid w:val="00656D75"/>
    <w:rsid w:val="00657E86"/>
    <w:rsid w:val="00673EF7"/>
    <w:rsid w:val="00692CAC"/>
    <w:rsid w:val="0069449E"/>
    <w:rsid w:val="006C07F0"/>
    <w:rsid w:val="006C644A"/>
    <w:rsid w:val="006C7D84"/>
    <w:rsid w:val="007148E8"/>
    <w:rsid w:val="00733DAA"/>
    <w:rsid w:val="00742BA0"/>
    <w:rsid w:val="00753545"/>
    <w:rsid w:val="00764156"/>
    <w:rsid w:val="007706D7"/>
    <w:rsid w:val="007879ED"/>
    <w:rsid w:val="007A48A3"/>
    <w:rsid w:val="007C029F"/>
    <w:rsid w:val="007C75F7"/>
    <w:rsid w:val="007C7F49"/>
    <w:rsid w:val="007D2A21"/>
    <w:rsid w:val="007F4703"/>
    <w:rsid w:val="00843461"/>
    <w:rsid w:val="00861E36"/>
    <w:rsid w:val="00872946"/>
    <w:rsid w:val="0088023A"/>
    <w:rsid w:val="008858FB"/>
    <w:rsid w:val="00894B41"/>
    <w:rsid w:val="008B173E"/>
    <w:rsid w:val="008B5427"/>
    <w:rsid w:val="008F2CB3"/>
    <w:rsid w:val="00903F6B"/>
    <w:rsid w:val="009173F9"/>
    <w:rsid w:val="00975A04"/>
    <w:rsid w:val="009B2CA2"/>
    <w:rsid w:val="009D7F72"/>
    <w:rsid w:val="009F546E"/>
    <w:rsid w:val="00A079F0"/>
    <w:rsid w:val="00A179DD"/>
    <w:rsid w:val="00A57BF7"/>
    <w:rsid w:val="00A83D8A"/>
    <w:rsid w:val="00A93E7D"/>
    <w:rsid w:val="00AA260E"/>
    <w:rsid w:val="00AA44CB"/>
    <w:rsid w:val="00AA67CD"/>
    <w:rsid w:val="00AD6761"/>
    <w:rsid w:val="00AE600E"/>
    <w:rsid w:val="00AF0B86"/>
    <w:rsid w:val="00B0083B"/>
    <w:rsid w:val="00B209B8"/>
    <w:rsid w:val="00B249F3"/>
    <w:rsid w:val="00B56203"/>
    <w:rsid w:val="00B710DD"/>
    <w:rsid w:val="00B76732"/>
    <w:rsid w:val="00BE5A85"/>
    <w:rsid w:val="00BF5718"/>
    <w:rsid w:val="00C13BFC"/>
    <w:rsid w:val="00C3106E"/>
    <w:rsid w:val="00C310C5"/>
    <w:rsid w:val="00C60609"/>
    <w:rsid w:val="00C95CC1"/>
    <w:rsid w:val="00CA3F44"/>
    <w:rsid w:val="00CE212D"/>
    <w:rsid w:val="00CE4B38"/>
    <w:rsid w:val="00D1321A"/>
    <w:rsid w:val="00D30ADF"/>
    <w:rsid w:val="00D36AFC"/>
    <w:rsid w:val="00D6315E"/>
    <w:rsid w:val="00D652C2"/>
    <w:rsid w:val="00D74EE2"/>
    <w:rsid w:val="00D83E19"/>
    <w:rsid w:val="00D846CA"/>
    <w:rsid w:val="00DA00C9"/>
    <w:rsid w:val="00DB200E"/>
    <w:rsid w:val="00DB65F5"/>
    <w:rsid w:val="00E01C3E"/>
    <w:rsid w:val="00E055F9"/>
    <w:rsid w:val="00E13099"/>
    <w:rsid w:val="00E4339F"/>
    <w:rsid w:val="00E629EA"/>
    <w:rsid w:val="00E6777C"/>
    <w:rsid w:val="00EB05A3"/>
    <w:rsid w:val="00ED38B7"/>
    <w:rsid w:val="00EE051D"/>
    <w:rsid w:val="00F0131A"/>
    <w:rsid w:val="00F14C17"/>
    <w:rsid w:val="00F16E37"/>
    <w:rsid w:val="00F17041"/>
    <w:rsid w:val="00F44937"/>
    <w:rsid w:val="00F61A47"/>
    <w:rsid w:val="00F81D87"/>
    <w:rsid w:val="00F84422"/>
    <w:rsid w:val="00F95455"/>
    <w:rsid w:val="00FA0F18"/>
    <w:rsid w:val="00FA574D"/>
    <w:rsid w:val="00FB1797"/>
    <w:rsid w:val="00FE3846"/>
    <w:rsid w:val="00FE7AD9"/>
    <w:rsid w:val="01322275"/>
    <w:rsid w:val="01DC6F05"/>
    <w:rsid w:val="02A3489A"/>
    <w:rsid w:val="02CA138D"/>
    <w:rsid w:val="033646FC"/>
    <w:rsid w:val="03C75F80"/>
    <w:rsid w:val="0478364D"/>
    <w:rsid w:val="053D4C0D"/>
    <w:rsid w:val="0557532E"/>
    <w:rsid w:val="0799329C"/>
    <w:rsid w:val="0A2B7D82"/>
    <w:rsid w:val="0ADC40E9"/>
    <w:rsid w:val="0B451598"/>
    <w:rsid w:val="0BEC73F4"/>
    <w:rsid w:val="0C392698"/>
    <w:rsid w:val="10BD36F6"/>
    <w:rsid w:val="11BF0649"/>
    <w:rsid w:val="123E3E08"/>
    <w:rsid w:val="161C2DFF"/>
    <w:rsid w:val="16373578"/>
    <w:rsid w:val="17806C36"/>
    <w:rsid w:val="18A47774"/>
    <w:rsid w:val="1B2E6FD8"/>
    <w:rsid w:val="1B877D21"/>
    <w:rsid w:val="1C4319A9"/>
    <w:rsid w:val="1E994F4A"/>
    <w:rsid w:val="20210932"/>
    <w:rsid w:val="202448E0"/>
    <w:rsid w:val="21302EEA"/>
    <w:rsid w:val="23E152D7"/>
    <w:rsid w:val="255D43C8"/>
    <w:rsid w:val="26876BDD"/>
    <w:rsid w:val="2714632A"/>
    <w:rsid w:val="27B0539E"/>
    <w:rsid w:val="29365CF8"/>
    <w:rsid w:val="2A805789"/>
    <w:rsid w:val="2B4A0E52"/>
    <w:rsid w:val="2C975890"/>
    <w:rsid w:val="2DEF21BB"/>
    <w:rsid w:val="2E4A2F05"/>
    <w:rsid w:val="2ECC1061"/>
    <w:rsid w:val="2FA476AD"/>
    <w:rsid w:val="303F7540"/>
    <w:rsid w:val="31DD00BF"/>
    <w:rsid w:val="3293174C"/>
    <w:rsid w:val="32BB38D4"/>
    <w:rsid w:val="32C9376D"/>
    <w:rsid w:val="33780472"/>
    <w:rsid w:val="33AF0905"/>
    <w:rsid w:val="355932F4"/>
    <w:rsid w:val="35611882"/>
    <w:rsid w:val="36746FC3"/>
    <w:rsid w:val="395D59E7"/>
    <w:rsid w:val="39A93932"/>
    <w:rsid w:val="3B8D4765"/>
    <w:rsid w:val="3C000DBA"/>
    <w:rsid w:val="3DC045D3"/>
    <w:rsid w:val="3E504FFB"/>
    <w:rsid w:val="3E9C47F6"/>
    <w:rsid w:val="41242965"/>
    <w:rsid w:val="435671EA"/>
    <w:rsid w:val="440809E9"/>
    <w:rsid w:val="442407A6"/>
    <w:rsid w:val="44805EA1"/>
    <w:rsid w:val="45710696"/>
    <w:rsid w:val="46142B1B"/>
    <w:rsid w:val="47E60DD0"/>
    <w:rsid w:val="48735039"/>
    <w:rsid w:val="48E7581F"/>
    <w:rsid w:val="492C684B"/>
    <w:rsid w:val="49E7604E"/>
    <w:rsid w:val="4BF67CDD"/>
    <w:rsid w:val="4D603DD6"/>
    <w:rsid w:val="4EBF010F"/>
    <w:rsid w:val="4F471EB0"/>
    <w:rsid w:val="51740A7F"/>
    <w:rsid w:val="54F46F60"/>
    <w:rsid w:val="55A37BEA"/>
    <w:rsid w:val="578E6A87"/>
    <w:rsid w:val="5AC2203A"/>
    <w:rsid w:val="5CBB3334"/>
    <w:rsid w:val="5D115FAF"/>
    <w:rsid w:val="62E75A72"/>
    <w:rsid w:val="64571880"/>
    <w:rsid w:val="649125B6"/>
    <w:rsid w:val="652F4C1A"/>
    <w:rsid w:val="666D37F1"/>
    <w:rsid w:val="671F687E"/>
    <w:rsid w:val="6A047A2A"/>
    <w:rsid w:val="70753482"/>
    <w:rsid w:val="73194D05"/>
    <w:rsid w:val="73A83B0E"/>
    <w:rsid w:val="744D3EF9"/>
    <w:rsid w:val="74794411"/>
    <w:rsid w:val="75867C40"/>
    <w:rsid w:val="76432199"/>
    <w:rsid w:val="76F44829"/>
    <w:rsid w:val="77A267C0"/>
    <w:rsid w:val="78B118A6"/>
    <w:rsid w:val="79135044"/>
    <w:rsid w:val="7A7D0F99"/>
    <w:rsid w:val="7EFD449D"/>
    <w:rsid w:val="7FB6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800080"/>
      <w:u w:val="single"/>
    </w:rPr>
  </w:style>
  <w:style w:type="character" w:styleId="7">
    <w:name w:val="Hyperlink"/>
    <w:unhideWhenUsed/>
    <w:qFormat/>
    <w:uiPriority w:val="99"/>
    <w:rPr>
      <w:color w:val="0000FF"/>
      <w:u w:val="single"/>
    </w:rPr>
  </w:style>
  <w:style w:type="table" w:styleId="9">
    <w:name w:val="Table Grid"/>
    <w:basedOn w:val="8"/>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font21"/>
    <w:basedOn w:val="5"/>
    <w:qFormat/>
    <w:uiPriority w:val="0"/>
    <w:rPr>
      <w:rFonts w:hint="eastAsia" w:ascii="宋体" w:hAnsi="宋体" w:eastAsia="宋体" w:cs="宋体"/>
      <w:color w:val="000000"/>
      <w:sz w:val="22"/>
      <w:szCs w:val="22"/>
      <w:u w:val="none"/>
    </w:rPr>
  </w:style>
  <w:style w:type="character" w:customStyle="1" w:styleId="11">
    <w:name w:val="页脚 Char"/>
    <w:link w:val="3"/>
    <w:uiPriority w:val="99"/>
    <w:rPr>
      <w:kern w:val="2"/>
      <w:sz w:val="18"/>
      <w:szCs w:val="18"/>
    </w:rPr>
  </w:style>
  <w:style w:type="character" w:customStyle="1" w:styleId="12">
    <w:name w:val="页眉 Char"/>
    <w:link w:val="4"/>
    <w:uiPriority w:val="99"/>
    <w:rPr>
      <w:kern w:val="2"/>
      <w:sz w:val="18"/>
      <w:szCs w:val="18"/>
    </w:rPr>
  </w:style>
  <w:style w:type="character" w:customStyle="1" w:styleId="13">
    <w:name w:val="批注框文本 Char"/>
    <w:basedOn w:val="5"/>
    <w:link w:val="2"/>
    <w:semiHidden/>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5"/>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151429-FC77-47F4-A05A-32F9F457A3A5}">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27</Pages>
  <Words>1408</Words>
  <Characters>8026</Characters>
  <Lines>66</Lines>
  <Paragraphs>18</Paragraphs>
  <TotalTime>1</TotalTime>
  <ScaleCrop>false</ScaleCrop>
  <LinksUpToDate>false</LinksUpToDate>
  <CharactersWithSpaces>9416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2018-10-25T07:56:00Z</dcterms:created>
  <dc:creator>管理者</dc:creator>
  <cp:lastModifiedBy>萌主</cp:lastModifiedBy>
  <cp:lastPrinted>2018-07-24T10:50:00Z</cp:lastPrinted>
  <dcterms:modified xsi:type="dcterms:W3CDTF">2018-10-26T07:41:56Z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