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446" w:rsidRPr="009F59A2" w:rsidRDefault="00B03446" w:rsidP="00230DFD">
      <w:pPr>
        <w:jc w:val="center"/>
        <w:rPr>
          <w:rFonts w:ascii="新宋体" w:eastAsia="新宋体" w:hAnsi="新宋体"/>
          <w:b/>
          <w:sz w:val="36"/>
          <w:szCs w:val="36"/>
        </w:rPr>
      </w:pPr>
      <w:r>
        <w:rPr>
          <w:rFonts w:ascii="新宋体" w:eastAsia="新宋体" w:hAnsi="新宋体" w:hint="eastAsia"/>
          <w:b/>
          <w:sz w:val="36"/>
          <w:szCs w:val="36"/>
        </w:rPr>
        <w:t>栾川县工商行政管理局</w:t>
      </w:r>
      <w:r>
        <w:rPr>
          <w:rFonts w:ascii="新宋体" w:eastAsia="新宋体" w:hAnsi="新宋体"/>
          <w:b/>
          <w:sz w:val="36"/>
          <w:szCs w:val="36"/>
        </w:rPr>
        <w:t>2016</w:t>
      </w:r>
      <w:r>
        <w:rPr>
          <w:rFonts w:ascii="新宋体" w:eastAsia="新宋体" w:hAnsi="新宋体" w:hint="eastAsia"/>
          <w:b/>
          <w:sz w:val="36"/>
          <w:szCs w:val="36"/>
        </w:rPr>
        <w:t>年决</w:t>
      </w:r>
      <w:r w:rsidRPr="009F59A2">
        <w:rPr>
          <w:rFonts w:ascii="新宋体" w:eastAsia="新宋体" w:hAnsi="新宋体" w:hint="eastAsia"/>
          <w:b/>
          <w:sz w:val="36"/>
          <w:szCs w:val="36"/>
        </w:rPr>
        <w:t>算公开说明</w:t>
      </w:r>
    </w:p>
    <w:p w:rsidR="00B03446" w:rsidRDefault="00B03446"/>
    <w:p w:rsidR="00B03446" w:rsidRPr="004C2856" w:rsidRDefault="00B03446">
      <w:pPr>
        <w:rPr>
          <w:rFonts w:ascii="新宋体" w:eastAsia="新宋体" w:hAnsi="新宋体"/>
        </w:rPr>
      </w:pPr>
    </w:p>
    <w:p w:rsidR="00B03446" w:rsidRPr="00A04A2A" w:rsidRDefault="00B03446" w:rsidP="003360D9">
      <w:pPr>
        <w:pStyle w:val="ListParagraph"/>
        <w:spacing w:line="600" w:lineRule="atLeast"/>
        <w:ind w:leftChars="400" w:left="31680" w:firstLineChars="650" w:firstLine="31680"/>
        <w:rPr>
          <w:rFonts w:ascii="新宋体" w:eastAsia="新宋体" w:hAnsi="新宋体"/>
          <w:b/>
          <w:sz w:val="32"/>
          <w:szCs w:val="32"/>
        </w:rPr>
      </w:pPr>
      <w:r w:rsidRPr="009F59A2">
        <w:rPr>
          <w:rFonts w:ascii="新宋体" w:eastAsia="新宋体" w:hAnsi="新宋体" w:hint="eastAsia"/>
          <w:b/>
          <w:sz w:val="32"/>
          <w:szCs w:val="32"/>
        </w:rPr>
        <w:t>一、部门概况</w:t>
      </w:r>
    </w:p>
    <w:p w:rsidR="00B03446" w:rsidRPr="009F59A2" w:rsidRDefault="00B03446" w:rsidP="003360D9">
      <w:pPr>
        <w:spacing w:line="600" w:lineRule="atLeast"/>
        <w:ind w:firstLineChars="100" w:firstLine="31680"/>
        <w:jc w:val="left"/>
        <w:rPr>
          <w:rFonts w:ascii="新宋体" w:eastAsia="新宋体" w:hAnsi="新宋体"/>
          <w:b/>
          <w:sz w:val="24"/>
          <w:szCs w:val="24"/>
        </w:rPr>
      </w:pPr>
      <w:r w:rsidRPr="009F59A2">
        <w:rPr>
          <w:rFonts w:ascii="新宋体" w:eastAsia="新宋体" w:hAnsi="新宋体" w:hint="eastAsia"/>
          <w:b/>
          <w:sz w:val="24"/>
          <w:szCs w:val="24"/>
        </w:rPr>
        <w:t>（一）主要职能</w:t>
      </w:r>
    </w:p>
    <w:p w:rsidR="00B03446" w:rsidRPr="007E051A" w:rsidRDefault="00B03446" w:rsidP="003360D9">
      <w:pPr>
        <w:ind w:firstLineChars="200" w:firstLine="31680"/>
        <w:rPr>
          <w:rFonts w:ascii="仿宋" w:eastAsia="仿宋" w:hAnsi="仿宋"/>
          <w:sz w:val="28"/>
          <w:szCs w:val="28"/>
        </w:rPr>
      </w:pPr>
      <w:r w:rsidRPr="007E051A">
        <w:rPr>
          <w:rFonts w:ascii="仿宋" w:eastAsia="仿宋" w:hAnsi="仿宋" w:hint="eastAsia"/>
          <w:sz w:val="28"/>
          <w:szCs w:val="28"/>
        </w:rPr>
        <w:t>栾川县工商行政管理局负责本行政区域内的市场监管和行政执法工作。肩负着规范和维护各类市场经营秩序，依法组织管理各类企业和从事经营活动的单位、个体工商户的注册，颁发有关证照并实施监督管理；依法组织监督市场竞争行为，直销活动，查处垄断、不正当竞争、走私贩私、传销和变相传销等经济违法行为；查处假冒伪劣等违法行为，保护经营者、消费者合法权益；依法监管个体工商户、个人合伙和私营企业的经营行为等重要职能。</w:t>
      </w:r>
    </w:p>
    <w:p w:rsidR="00B03446" w:rsidRPr="00304336" w:rsidRDefault="00B03446" w:rsidP="00D4115E">
      <w:pPr>
        <w:spacing w:line="600" w:lineRule="atLeast"/>
        <w:rPr>
          <w:rFonts w:ascii="新宋体" w:eastAsia="新宋体" w:hAnsi="新宋体"/>
          <w:b/>
          <w:sz w:val="24"/>
          <w:szCs w:val="24"/>
        </w:rPr>
      </w:pPr>
      <w:r w:rsidRPr="00304336">
        <w:rPr>
          <w:rFonts w:ascii="新宋体" w:eastAsia="新宋体" w:hAnsi="新宋体"/>
          <w:sz w:val="24"/>
          <w:szCs w:val="24"/>
        </w:rPr>
        <w:t xml:space="preserve">  </w:t>
      </w:r>
      <w:r>
        <w:rPr>
          <w:rFonts w:ascii="新宋体" w:eastAsia="新宋体" w:hAnsi="新宋体"/>
          <w:sz w:val="24"/>
          <w:szCs w:val="24"/>
        </w:rPr>
        <w:t xml:space="preserve"> </w:t>
      </w:r>
      <w:r w:rsidRPr="00304336">
        <w:rPr>
          <w:rFonts w:ascii="新宋体" w:eastAsia="新宋体" w:hAnsi="新宋体" w:hint="eastAsia"/>
          <w:b/>
          <w:sz w:val="24"/>
          <w:szCs w:val="24"/>
        </w:rPr>
        <w:t>（二）机构设置</w:t>
      </w:r>
    </w:p>
    <w:p w:rsidR="00B03446" w:rsidRPr="00A55659" w:rsidRDefault="00B03446" w:rsidP="003360D9">
      <w:pPr>
        <w:spacing w:line="600" w:lineRule="atLeast"/>
        <w:ind w:firstLineChars="200" w:firstLine="31680"/>
        <w:rPr>
          <w:rFonts w:ascii="新宋体" w:eastAsia="仿宋" w:hAnsi="新宋体"/>
          <w:sz w:val="28"/>
          <w:szCs w:val="24"/>
        </w:rPr>
      </w:pPr>
      <w:r w:rsidRPr="00A55659">
        <w:rPr>
          <w:rFonts w:ascii="仿宋" w:eastAsia="仿宋" w:hAnsi="仿宋" w:hint="eastAsia"/>
          <w:sz w:val="28"/>
          <w:szCs w:val="28"/>
        </w:rPr>
        <w:t>根据工作职责，内设办公室、注册股、商广股、</w:t>
      </w:r>
      <w:r w:rsidRPr="00A55659">
        <w:rPr>
          <w:rFonts w:ascii="仿宋" w:eastAsia="仿宋" w:hAnsi="仿宋"/>
          <w:sz w:val="28"/>
          <w:szCs w:val="28"/>
        </w:rPr>
        <w:t>12315</w:t>
      </w:r>
      <w:r w:rsidRPr="00A55659">
        <w:rPr>
          <w:rFonts w:ascii="仿宋" w:eastAsia="仿宋" w:hAnsi="仿宋" w:hint="eastAsia"/>
          <w:sz w:val="28"/>
          <w:szCs w:val="28"/>
        </w:rPr>
        <w:t>投诉中心、人教股、财务股、公平交易股、市场股等</w:t>
      </w:r>
      <w:r w:rsidRPr="00A55659">
        <w:rPr>
          <w:rFonts w:ascii="仿宋" w:eastAsia="仿宋" w:hAnsi="仿宋"/>
          <w:sz w:val="28"/>
          <w:szCs w:val="28"/>
        </w:rPr>
        <w:t>12</w:t>
      </w:r>
      <w:r w:rsidRPr="00A55659">
        <w:rPr>
          <w:rFonts w:ascii="仿宋" w:eastAsia="仿宋" w:hAnsi="仿宋" w:hint="eastAsia"/>
          <w:sz w:val="28"/>
          <w:szCs w:val="28"/>
        </w:rPr>
        <w:t>个科室，</w:t>
      </w:r>
      <w:r w:rsidRPr="00A55659">
        <w:rPr>
          <w:rFonts w:ascii="仿宋" w:eastAsia="仿宋" w:hAnsi="仿宋"/>
          <w:sz w:val="28"/>
          <w:szCs w:val="28"/>
        </w:rPr>
        <w:t xml:space="preserve"> 1</w:t>
      </w:r>
      <w:r w:rsidRPr="00A55659">
        <w:rPr>
          <w:rFonts w:ascii="仿宋" w:eastAsia="仿宋" w:hAnsi="仿宋" w:hint="eastAsia"/>
          <w:sz w:val="28"/>
          <w:szCs w:val="28"/>
        </w:rPr>
        <w:t>个经检队，</w:t>
      </w:r>
      <w:r w:rsidRPr="00A55659">
        <w:rPr>
          <w:rFonts w:ascii="新宋体" w:eastAsia="仿宋" w:hAnsi="新宋体" w:hint="eastAsia"/>
          <w:sz w:val="28"/>
          <w:szCs w:val="24"/>
        </w:rPr>
        <w:t>下设</w:t>
      </w:r>
      <w:r w:rsidRPr="00A55659">
        <w:rPr>
          <w:rFonts w:ascii="仿宋" w:eastAsia="仿宋" w:hAnsi="仿宋"/>
          <w:sz w:val="28"/>
          <w:szCs w:val="28"/>
        </w:rPr>
        <w:t>6</w:t>
      </w:r>
      <w:r w:rsidRPr="00A55659">
        <w:rPr>
          <w:rFonts w:ascii="仿宋" w:eastAsia="仿宋" w:hAnsi="仿宋" w:hint="eastAsia"/>
          <w:sz w:val="28"/>
          <w:szCs w:val="28"/>
        </w:rPr>
        <w:t>个工商所，</w:t>
      </w:r>
      <w:r w:rsidRPr="00A55659">
        <w:rPr>
          <w:rFonts w:ascii="新宋体" w:eastAsia="仿宋" w:hAnsi="新宋体" w:hint="eastAsia"/>
          <w:sz w:val="28"/>
          <w:szCs w:val="24"/>
        </w:rPr>
        <w:t>即：城关工商所、合峪工商所、潭头工商所、白土工商所、冷水工商所、陶湾工商所；核定编制</w:t>
      </w:r>
      <w:r w:rsidRPr="00A55659">
        <w:rPr>
          <w:rFonts w:ascii="新宋体" w:eastAsia="仿宋" w:hAnsi="新宋体"/>
          <w:sz w:val="28"/>
          <w:szCs w:val="24"/>
        </w:rPr>
        <w:t>64</w:t>
      </w:r>
      <w:r w:rsidRPr="00A55659">
        <w:rPr>
          <w:rFonts w:ascii="新宋体" w:eastAsia="仿宋" w:hAnsi="新宋体" w:hint="eastAsia"/>
          <w:sz w:val="28"/>
          <w:szCs w:val="24"/>
        </w:rPr>
        <w:t>人，实有人数</w:t>
      </w:r>
      <w:r w:rsidRPr="00A55659">
        <w:rPr>
          <w:rFonts w:ascii="新宋体" w:eastAsia="仿宋" w:hAnsi="新宋体"/>
          <w:sz w:val="28"/>
          <w:szCs w:val="24"/>
        </w:rPr>
        <w:t>55</w:t>
      </w:r>
      <w:r w:rsidRPr="00A55659">
        <w:rPr>
          <w:rFonts w:ascii="新宋体" w:eastAsia="仿宋" w:hAnsi="新宋体" w:hint="eastAsia"/>
          <w:sz w:val="28"/>
          <w:szCs w:val="24"/>
        </w:rPr>
        <w:t>人。离退休人员</w:t>
      </w:r>
      <w:r w:rsidRPr="00A55659">
        <w:rPr>
          <w:rFonts w:ascii="新宋体" w:eastAsia="仿宋" w:hAnsi="新宋体"/>
          <w:sz w:val="28"/>
          <w:szCs w:val="24"/>
        </w:rPr>
        <w:t>19</w:t>
      </w:r>
      <w:r w:rsidRPr="00A55659">
        <w:rPr>
          <w:rFonts w:ascii="新宋体" w:eastAsia="仿宋" w:hAnsi="新宋体" w:hint="eastAsia"/>
          <w:sz w:val="28"/>
          <w:szCs w:val="24"/>
        </w:rPr>
        <w:t>人，其中：离休</w:t>
      </w:r>
      <w:r w:rsidRPr="00A55659">
        <w:rPr>
          <w:rFonts w:ascii="新宋体" w:eastAsia="仿宋" w:hAnsi="新宋体"/>
          <w:sz w:val="28"/>
          <w:szCs w:val="24"/>
        </w:rPr>
        <w:t>1</w:t>
      </w:r>
      <w:r w:rsidRPr="00A55659">
        <w:rPr>
          <w:rFonts w:ascii="新宋体" w:eastAsia="仿宋" w:hAnsi="新宋体" w:hint="eastAsia"/>
          <w:sz w:val="28"/>
          <w:szCs w:val="24"/>
        </w:rPr>
        <w:t>人，退休</w:t>
      </w:r>
      <w:r w:rsidRPr="00A55659">
        <w:rPr>
          <w:rFonts w:ascii="新宋体" w:eastAsia="仿宋" w:hAnsi="新宋体"/>
          <w:sz w:val="28"/>
          <w:szCs w:val="24"/>
        </w:rPr>
        <w:t>18</w:t>
      </w:r>
      <w:r w:rsidRPr="00A55659">
        <w:rPr>
          <w:rFonts w:ascii="新宋体" w:eastAsia="仿宋" w:hAnsi="新宋体" w:hint="eastAsia"/>
          <w:sz w:val="28"/>
          <w:szCs w:val="24"/>
        </w:rPr>
        <w:t>人。</w:t>
      </w:r>
    </w:p>
    <w:p w:rsidR="00B03446" w:rsidRPr="00304336" w:rsidRDefault="00B03446" w:rsidP="003360D9">
      <w:pPr>
        <w:spacing w:line="600" w:lineRule="atLeast"/>
        <w:ind w:firstLineChars="200" w:firstLine="31680"/>
        <w:rPr>
          <w:rFonts w:ascii="新宋体" w:eastAsia="新宋体" w:hAnsi="新宋体"/>
          <w:sz w:val="24"/>
          <w:szCs w:val="24"/>
        </w:rPr>
      </w:pPr>
    </w:p>
    <w:p w:rsidR="00B03446" w:rsidRPr="00304336" w:rsidRDefault="00B03446" w:rsidP="003360D9">
      <w:pPr>
        <w:spacing w:line="600" w:lineRule="atLeast"/>
        <w:ind w:firstLineChars="663" w:firstLine="31680"/>
        <w:rPr>
          <w:rFonts w:ascii="新宋体" w:eastAsia="新宋体" w:hAnsi="新宋体"/>
          <w:b/>
          <w:sz w:val="32"/>
          <w:szCs w:val="32"/>
        </w:rPr>
      </w:pPr>
      <w:r w:rsidRPr="00304336">
        <w:rPr>
          <w:rFonts w:ascii="新宋体" w:eastAsia="新宋体" w:hAnsi="新宋体" w:hint="eastAsia"/>
          <w:b/>
          <w:sz w:val="32"/>
          <w:szCs w:val="32"/>
        </w:rPr>
        <w:t>二、</w:t>
      </w:r>
      <w:r>
        <w:rPr>
          <w:rFonts w:ascii="新宋体" w:eastAsia="新宋体" w:hAnsi="新宋体"/>
          <w:b/>
          <w:sz w:val="32"/>
          <w:szCs w:val="32"/>
        </w:rPr>
        <w:t>2016</w:t>
      </w:r>
      <w:r>
        <w:rPr>
          <w:rFonts w:ascii="新宋体" w:eastAsia="新宋体" w:hAnsi="新宋体" w:hint="eastAsia"/>
          <w:b/>
          <w:sz w:val="32"/>
          <w:szCs w:val="32"/>
        </w:rPr>
        <w:t>年决</w:t>
      </w:r>
      <w:r w:rsidRPr="00304336">
        <w:rPr>
          <w:rFonts w:ascii="新宋体" w:eastAsia="新宋体" w:hAnsi="新宋体" w:hint="eastAsia"/>
          <w:b/>
          <w:sz w:val="32"/>
          <w:szCs w:val="32"/>
        </w:rPr>
        <w:t>算情况</w:t>
      </w:r>
    </w:p>
    <w:p w:rsidR="00B03446" w:rsidRPr="00304336" w:rsidRDefault="00B03446" w:rsidP="003360D9">
      <w:pPr>
        <w:spacing w:line="600" w:lineRule="atLeast"/>
        <w:ind w:firstLineChars="200" w:firstLine="31680"/>
        <w:rPr>
          <w:rFonts w:ascii="新宋体" w:eastAsia="新宋体" w:hAnsi="新宋体"/>
          <w:b/>
          <w:sz w:val="24"/>
          <w:szCs w:val="24"/>
        </w:rPr>
      </w:pPr>
      <w:r w:rsidRPr="00304336">
        <w:rPr>
          <w:rFonts w:ascii="新宋体" w:eastAsia="新宋体" w:hAnsi="新宋体" w:hint="eastAsia"/>
          <w:b/>
          <w:sz w:val="24"/>
          <w:szCs w:val="24"/>
        </w:rPr>
        <w:t>（一）收支情况</w:t>
      </w:r>
    </w:p>
    <w:p w:rsidR="00B03446" w:rsidRDefault="00B03446" w:rsidP="003360D9">
      <w:pPr>
        <w:spacing w:line="600" w:lineRule="atLeast"/>
        <w:ind w:firstLineChars="200" w:firstLine="31680"/>
        <w:rPr>
          <w:rFonts w:ascii="新宋体" w:eastAsia="新宋体" w:hAnsi="新宋体"/>
          <w:sz w:val="24"/>
          <w:szCs w:val="24"/>
        </w:rPr>
      </w:pPr>
      <w:r>
        <w:rPr>
          <w:rFonts w:ascii="新宋体" w:eastAsia="新宋体" w:hAnsi="新宋体"/>
          <w:sz w:val="24"/>
          <w:szCs w:val="24"/>
        </w:rPr>
        <w:t>2016</w:t>
      </w:r>
      <w:r>
        <w:rPr>
          <w:rFonts w:ascii="新宋体" w:eastAsia="新宋体" w:hAnsi="新宋体" w:hint="eastAsia"/>
          <w:sz w:val="24"/>
          <w:szCs w:val="24"/>
        </w:rPr>
        <w:t>年收入</w:t>
      </w:r>
      <w:r>
        <w:rPr>
          <w:rFonts w:ascii="新宋体" w:eastAsia="新宋体" w:hAnsi="新宋体"/>
          <w:sz w:val="24"/>
          <w:szCs w:val="24"/>
        </w:rPr>
        <w:t>816.37</w:t>
      </w:r>
      <w:r>
        <w:rPr>
          <w:rFonts w:ascii="新宋体" w:eastAsia="新宋体" w:hAnsi="新宋体" w:hint="eastAsia"/>
          <w:sz w:val="24"/>
          <w:szCs w:val="24"/>
        </w:rPr>
        <w:t>万元</w:t>
      </w:r>
      <w:r>
        <w:rPr>
          <w:rFonts w:ascii="新宋体" w:eastAsia="新宋体" w:hAnsi="新宋体"/>
          <w:sz w:val="24"/>
          <w:szCs w:val="24"/>
        </w:rPr>
        <w:t>,</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Pr>
          <w:rFonts w:ascii="新宋体" w:eastAsia="新宋体" w:hAnsi="新宋体"/>
          <w:sz w:val="24"/>
          <w:szCs w:val="24"/>
        </w:rPr>
        <w:t>13.56</w:t>
      </w:r>
      <w:r w:rsidRPr="00304336">
        <w:rPr>
          <w:rFonts w:ascii="新宋体" w:eastAsia="新宋体" w:hAnsi="新宋体" w:hint="eastAsia"/>
          <w:sz w:val="24"/>
          <w:szCs w:val="24"/>
        </w:rPr>
        <w:t>万元，增长</w:t>
      </w:r>
      <w:r>
        <w:rPr>
          <w:rFonts w:ascii="新宋体" w:eastAsia="新宋体" w:hAnsi="新宋体"/>
          <w:sz w:val="24"/>
          <w:szCs w:val="24"/>
        </w:rPr>
        <w:t>2.5</w:t>
      </w:r>
      <w:r w:rsidRPr="00304336">
        <w:rPr>
          <w:rFonts w:ascii="新宋体" w:eastAsia="新宋体" w:hAnsi="新宋体"/>
          <w:sz w:val="24"/>
          <w:szCs w:val="24"/>
        </w:rPr>
        <w:t>%</w:t>
      </w:r>
      <w:r>
        <w:rPr>
          <w:rFonts w:ascii="新宋体" w:eastAsia="新宋体" w:hAnsi="新宋体" w:hint="eastAsia"/>
          <w:sz w:val="24"/>
          <w:szCs w:val="24"/>
        </w:rPr>
        <w:t>。其中：财政拨款收入</w:t>
      </w:r>
      <w:r>
        <w:rPr>
          <w:rFonts w:ascii="新宋体" w:eastAsia="新宋体" w:hAnsi="新宋体"/>
          <w:sz w:val="24"/>
          <w:szCs w:val="24"/>
        </w:rPr>
        <w:t>816.19</w:t>
      </w:r>
      <w:r>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Pr>
          <w:rFonts w:ascii="新宋体" w:eastAsia="新宋体" w:hAnsi="新宋体"/>
          <w:sz w:val="24"/>
          <w:szCs w:val="24"/>
        </w:rPr>
        <w:t>13.38</w:t>
      </w:r>
      <w:r w:rsidRPr="00304336">
        <w:rPr>
          <w:rFonts w:ascii="新宋体" w:eastAsia="新宋体" w:hAnsi="新宋体" w:hint="eastAsia"/>
          <w:sz w:val="24"/>
          <w:szCs w:val="24"/>
        </w:rPr>
        <w:t>万元，增长</w:t>
      </w:r>
      <w:r>
        <w:rPr>
          <w:rFonts w:ascii="新宋体" w:eastAsia="新宋体" w:hAnsi="新宋体"/>
          <w:sz w:val="24"/>
          <w:szCs w:val="24"/>
        </w:rPr>
        <w:t>2</w:t>
      </w:r>
      <w:r w:rsidRPr="00304336">
        <w:rPr>
          <w:rFonts w:ascii="新宋体" w:eastAsia="新宋体" w:hAnsi="新宋体"/>
          <w:sz w:val="24"/>
          <w:szCs w:val="24"/>
        </w:rPr>
        <w:t>%</w:t>
      </w:r>
      <w:r>
        <w:rPr>
          <w:rFonts w:ascii="新宋体" w:eastAsia="新宋体" w:hAnsi="新宋体" w:hint="eastAsia"/>
          <w:sz w:val="24"/>
          <w:szCs w:val="24"/>
        </w:rPr>
        <w:t>。年初结转和结余</w:t>
      </w:r>
      <w:r>
        <w:rPr>
          <w:rFonts w:ascii="新宋体" w:eastAsia="新宋体" w:hAnsi="新宋体"/>
          <w:sz w:val="24"/>
          <w:szCs w:val="24"/>
        </w:rPr>
        <w:t>160.62</w:t>
      </w:r>
      <w:r>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上年增加</w:t>
      </w:r>
      <w:r>
        <w:rPr>
          <w:rFonts w:ascii="新宋体" w:eastAsia="新宋体" w:hAnsi="新宋体"/>
          <w:sz w:val="24"/>
          <w:szCs w:val="24"/>
        </w:rPr>
        <w:t>100.52</w:t>
      </w:r>
      <w:r>
        <w:rPr>
          <w:rFonts w:ascii="新宋体" w:eastAsia="新宋体" w:hAnsi="新宋体" w:hint="eastAsia"/>
          <w:sz w:val="24"/>
          <w:szCs w:val="24"/>
        </w:rPr>
        <w:t>万元，增加</w:t>
      </w:r>
      <w:r>
        <w:rPr>
          <w:rFonts w:ascii="新宋体" w:eastAsia="新宋体" w:hAnsi="新宋体"/>
          <w:sz w:val="24"/>
          <w:szCs w:val="24"/>
        </w:rPr>
        <w:t>106</w:t>
      </w:r>
      <w:r w:rsidRPr="00304336">
        <w:rPr>
          <w:rFonts w:ascii="新宋体" w:eastAsia="新宋体" w:hAnsi="新宋体"/>
          <w:sz w:val="24"/>
          <w:szCs w:val="24"/>
        </w:rPr>
        <w:t>%</w:t>
      </w:r>
      <w:r>
        <w:rPr>
          <w:rFonts w:ascii="新宋体" w:eastAsia="新宋体" w:hAnsi="新宋体" w:hint="eastAsia"/>
          <w:sz w:val="24"/>
          <w:szCs w:val="24"/>
        </w:rPr>
        <w:t>。</w:t>
      </w:r>
      <w:r w:rsidRPr="00304336">
        <w:rPr>
          <w:rFonts w:ascii="新宋体" w:eastAsia="新宋体" w:hAnsi="新宋体" w:hint="eastAsia"/>
          <w:sz w:val="24"/>
          <w:szCs w:val="24"/>
        </w:rPr>
        <w:t>增</w:t>
      </w:r>
      <w:r>
        <w:rPr>
          <w:rFonts w:ascii="新宋体" w:eastAsia="新宋体" w:hAnsi="新宋体" w:hint="eastAsia"/>
          <w:sz w:val="24"/>
          <w:szCs w:val="24"/>
        </w:rPr>
        <w:t>加</w:t>
      </w:r>
      <w:r w:rsidRPr="00304336">
        <w:rPr>
          <w:rFonts w:ascii="新宋体" w:eastAsia="新宋体" w:hAnsi="新宋体" w:hint="eastAsia"/>
          <w:sz w:val="24"/>
          <w:szCs w:val="24"/>
        </w:rPr>
        <w:t>的原因主要是</w:t>
      </w:r>
      <w:r>
        <w:rPr>
          <w:rFonts w:ascii="新宋体" w:eastAsia="新宋体" w:hAnsi="新宋体" w:hint="eastAsia"/>
          <w:sz w:val="24"/>
          <w:szCs w:val="24"/>
        </w:rPr>
        <w:t>第</w:t>
      </w:r>
      <w:r>
        <w:rPr>
          <w:rFonts w:ascii="新宋体" w:eastAsia="新宋体" w:hAnsi="新宋体"/>
          <w:sz w:val="24"/>
          <w:szCs w:val="24"/>
        </w:rPr>
        <w:t>13</w:t>
      </w:r>
      <w:r>
        <w:rPr>
          <w:rFonts w:ascii="新宋体" w:eastAsia="新宋体" w:hAnsi="新宋体" w:hint="eastAsia"/>
          <w:sz w:val="24"/>
          <w:szCs w:val="24"/>
        </w:rPr>
        <w:t>个月人员工资</w:t>
      </w:r>
      <w:r>
        <w:rPr>
          <w:rFonts w:ascii="新宋体" w:eastAsia="新宋体" w:hAnsi="新宋体"/>
          <w:sz w:val="24"/>
          <w:szCs w:val="24"/>
        </w:rPr>
        <w:t>12</w:t>
      </w:r>
      <w:r>
        <w:rPr>
          <w:rFonts w:ascii="新宋体" w:eastAsia="新宋体" w:hAnsi="新宋体" w:hint="eastAsia"/>
          <w:sz w:val="24"/>
          <w:szCs w:val="24"/>
        </w:rPr>
        <w:t>月底才拨出，</w:t>
      </w:r>
      <w:r>
        <w:rPr>
          <w:rFonts w:ascii="新宋体" w:eastAsia="新宋体" w:hAnsi="新宋体"/>
          <w:sz w:val="24"/>
          <w:szCs w:val="24"/>
        </w:rPr>
        <w:t>2015</w:t>
      </w:r>
      <w:r>
        <w:rPr>
          <w:rFonts w:ascii="新宋体" w:eastAsia="新宋体" w:hAnsi="新宋体" w:hint="eastAsia"/>
          <w:sz w:val="24"/>
          <w:szCs w:val="24"/>
        </w:rPr>
        <w:t>年未发放，全部转入</w:t>
      </w:r>
      <w:r>
        <w:rPr>
          <w:rFonts w:ascii="新宋体" w:eastAsia="新宋体" w:hAnsi="新宋体"/>
          <w:sz w:val="24"/>
          <w:szCs w:val="24"/>
        </w:rPr>
        <w:t>2016</w:t>
      </w:r>
      <w:r>
        <w:rPr>
          <w:rFonts w:ascii="新宋体" w:eastAsia="新宋体" w:hAnsi="新宋体" w:hint="eastAsia"/>
          <w:sz w:val="24"/>
          <w:szCs w:val="24"/>
        </w:rPr>
        <w:t>年初结余。</w:t>
      </w:r>
    </w:p>
    <w:p w:rsidR="00B03446" w:rsidRDefault="00B03446" w:rsidP="003360D9">
      <w:pPr>
        <w:spacing w:line="600" w:lineRule="atLeast"/>
        <w:ind w:firstLineChars="200" w:firstLine="31680"/>
        <w:rPr>
          <w:rFonts w:ascii="新宋体" w:eastAsia="新宋体" w:hAnsi="新宋体"/>
          <w:sz w:val="24"/>
          <w:szCs w:val="24"/>
        </w:rPr>
      </w:pPr>
      <w:r>
        <w:rPr>
          <w:rFonts w:ascii="新宋体" w:eastAsia="新宋体" w:hAnsi="新宋体" w:hint="eastAsia"/>
          <w:sz w:val="24"/>
          <w:szCs w:val="24"/>
        </w:rPr>
        <w:t>一般公共财政预算收入</w:t>
      </w:r>
      <w:r>
        <w:rPr>
          <w:rFonts w:ascii="新宋体" w:eastAsia="新宋体" w:hAnsi="新宋体"/>
          <w:sz w:val="24"/>
          <w:szCs w:val="24"/>
        </w:rPr>
        <w:t>816.19</w:t>
      </w:r>
      <w:r w:rsidRPr="00304336">
        <w:rPr>
          <w:rFonts w:ascii="新宋体" w:eastAsia="新宋体" w:hAnsi="新宋体" w:hint="eastAsia"/>
          <w:sz w:val="24"/>
          <w:szCs w:val="24"/>
        </w:rPr>
        <w:t>万元，比</w:t>
      </w:r>
      <w:r>
        <w:rPr>
          <w:rFonts w:ascii="新宋体" w:eastAsia="新宋体" w:hAnsi="新宋体" w:hint="eastAsia"/>
          <w:sz w:val="24"/>
          <w:szCs w:val="24"/>
        </w:rPr>
        <w:t>上</w:t>
      </w:r>
      <w:r w:rsidRPr="00304336">
        <w:rPr>
          <w:rFonts w:ascii="新宋体" w:eastAsia="新宋体" w:hAnsi="新宋体" w:hint="eastAsia"/>
          <w:sz w:val="24"/>
          <w:szCs w:val="24"/>
        </w:rPr>
        <w:t>年增加</w:t>
      </w:r>
      <w:r>
        <w:rPr>
          <w:rFonts w:ascii="新宋体" w:eastAsia="新宋体" w:hAnsi="新宋体"/>
          <w:sz w:val="24"/>
          <w:szCs w:val="24"/>
        </w:rPr>
        <w:t>13.38</w:t>
      </w:r>
      <w:r w:rsidRPr="00304336">
        <w:rPr>
          <w:rFonts w:ascii="新宋体" w:eastAsia="新宋体" w:hAnsi="新宋体" w:hint="eastAsia"/>
          <w:sz w:val="24"/>
          <w:szCs w:val="24"/>
        </w:rPr>
        <w:t>万元，增长</w:t>
      </w:r>
      <w:r>
        <w:rPr>
          <w:rFonts w:ascii="新宋体" w:eastAsia="新宋体" w:hAnsi="新宋体"/>
          <w:sz w:val="24"/>
          <w:szCs w:val="24"/>
        </w:rPr>
        <w:t>2</w:t>
      </w:r>
      <w:r w:rsidRPr="00304336">
        <w:rPr>
          <w:rFonts w:ascii="新宋体" w:eastAsia="新宋体" w:hAnsi="新宋体"/>
          <w:sz w:val="24"/>
          <w:szCs w:val="24"/>
        </w:rPr>
        <w:t>%</w:t>
      </w:r>
      <w:r>
        <w:rPr>
          <w:rFonts w:ascii="新宋体" w:eastAsia="新宋体" w:hAnsi="新宋体" w:hint="eastAsia"/>
          <w:sz w:val="24"/>
          <w:szCs w:val="24"/>
        </w:rPr>
        <w:t>。</w:t>
      </w:r>
      <w:r w:rsidRPr="00304336">
        <w:rPr>
          <w:rFonts w:ascii="新宋体" w:eastAsia="新宋体" w:hAnsi="新宋体" w:hint="eastAsia"/>
          <w:sz w:val="24"/>
          <w:szCs w:val="24"/>
        </w:rPr>
        <w:t>增长的原因主要是人员工资增长</w:t>
      </w:r>
      <w:r>
        <w:rPr>
          <w:rFonts w:ascii="新宋体" w:eastAsia="新宋体" w:hAnsi="新宋体" w:hint="eastAsia"/>
          <w:sz w:val="24"/>
          <w:szCs w:val="24"/>
        </w:rPr>
        <w:t>和机关养老保险缴费。</w:t>
      </w:r>
      <w:r w:rsidRPr="00304336">
        <w:rPr>
          <w:rFonts w:ascii="新宋体" w:eastAsia="新宋体" w:hAnsi="新宋体" w:hint="eastAsia"/>
          <w:sz w:val="24"/>
          <w:szCs w:val="24"/>
        </w:rPr>
        <w:t>一般公共财政预算支出</w:t>
      </w:r>
      <w:r>
        <w:rPr>
          <w:rFonts w:ascii="新宋体" w:eastAsia="新宋体" w:hAnsi="新宋体"/>
          <w:sz w:val="24"/>
          <w:szCs w:val="24"/>
        </w:rPr>
        <w:t>806.85</w:t>
      </w:r>
      <w:r w:rsidRPr="00304336">
        <w:rPr>
          <w:rFonts w:ascii="新宋体" w:eastAsia="新宋体" w:hAnsi="新宋体" w:hint="eastAsia"/>
          <w:sz w:val="24"/>
          <w:szCs w:val="24"/>
        </w:rPr>
        <w:t>万元，比</w:t>
      </w:r>
      <w:r>
        <w:rPr>
          <w:rFonts w:ascii="新宋体" w:eastAsia="新宋体" w:hAnsi="新宋体" w:hint="eastAsia"/>
          <w:sz w:val="24"/>
          <w:szCs w:val="24"/>
        </w:rPr>
        <w:t>上</w:t>
      </w:r>
      <w:r w:rsidRPr="00304336">
        <w:rPr>
          <w:rFonts w:ascii="新宋体" w:eastAsia="新宋体" w:hAnsi="新宋体" w:hint="eastAsia"/>
          <w:sz w:val="24"/>
          <w:szCs w:val="24"/>
        </w:rPr>
        <w:t>年增加</w:t>
      </w:r>
      <w:r>
        <w:rPr>
          <w:rFonts w:ascii="新宋体" w:eastAsia="新宋体" w:hAnsi="新宋体"/>
          <w:sz w:val="24"/>
          <w:szCs w:val="24"/>
        </w:rPr>
        <w:t>122.77</w:t>
      </w:r>
      <w:r w:rsidRPr="00304336">
        <w:rPr>
          <w:rFonts w:ascii="新宋体" w:eastAsia="新宋体" w:hAnsi="新宋体" w:hint="eastAsia"/>
          <w:sz w:val="24"/>
          <w:szCs w:val="24"/>
        </w:rPr>
        <w:t>万元，增长</w:t>
      </w:r>
      <w:r>
        <w:rPr>
          <w:rFonts w:ascii="新宋体" w:eastAsia="新宋体" w:hAnsi="新宋体"/>
          <w:sz w:val="24"/>
          <w:szCs w:val="24"/>
        </w:rPr>
        <w:t>18</w:t>
      </w:r>
      <w:r w:rsidRPr="00304336">
        <w:rPr>
          <w:rFonts w:ascii="新宋体" w:eastAsia="新宋体" w:hAnsi="新宋体"/>
          <w:sz w:val="24"/>
          <w:szCs w:val="24"/>
        </w:rPr>
        <w:t>%</w:t>
      </w:r>
      <w:r>
        <w:rPr>
          <w:rFonts w:ascii="新宋体" w:eastAsia="新宋体" w:hAnsi="新宋体" w:hint="eastAsia"/>
          <w:sz w:val="24"/>
          <w:szCs w:val="24"/>
        </w:rPr>
        <w:t>。</w:t>
      </w:r>
      <w:r w:rsidRPr="00304336">
        <w:rPr>
          <w:rFonts w:ascii="新宋体" w:eastAsia="新宋体" w:hAnsi="新宋体" w:hint="eastAsia"/>
          <w:sz w:val="24"/>
          <w:szCs w:val="24"/>
        </w:rPr>
        <w:t>支出分别为</w:t>
      </w:r>
      <w:r>
        <w:rPr>
          <w:rFonts w:ascii="新宋体" w:eastAsia="新宋体" w:hAnsi="新宋体" w:hint="eastAsia"/>
          <w:sz w:val="24"/>
          <w:szCs w:val="24"/>
        </w:rPr>
        <w:t>：</w:t>
      </w:r>
      <w:r w:rsidRPr="00304336">
        <w:rPr>
          <w:rFonts w:ascii="新宋体" w:eastAsia="新宋体" w:hAnsi="新宋体" w:hint="eastAsia"/>
          <w:sz w:val="24"/>
          <w:szCs w:val="24"/>
        </w:rPr>
        <w:t>基本支出</w:t>
      </w:r>
      <w:r>
        <w:rPr>
          <w:rFonts w:ascii="新宋体" w:eastAsia="新宋体" w:hAnsi="新宋体"/>
          <w:sz w:val="24"/>
          <w:szCs w:val="24"/>
        </w:rPr>
        <w:t>546.73</w:t>
      </w:r>
      <w:r>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Pr>
          <w:rFonts w:ascii="新宋体" w:eastAsia="新宋体" w:hAnsi="新宋体"/>
          <w:sz w:val="24"/>
          <w:szCs w:val="24"/>
        </w:rPr>
        <w:t>77.27</w:t>
      </w:r>
      <w:r w:rsidRPr="00304336">
        <w:rPr>
          <w:rFonts w:ascii="新宋体" w:eastAsia="新宋体" w:hAnsi="新宋体" w:hint="eastAsia"/>
          <w:sz w:val="24"/>
          <w:szCs w:val="24"/>
        </w:rPr>
        <w:t>万元</w:t>
      </w:r>
      <w:r>
        <w:rPr>
          <w:rFonts w:ascii="新宋体" w:eastAsia="新宋体" w:hAnsi="新宋体" w:hint="eastAsia"/>
          <w:sz w:val="24"/>
          <w:szCs w:val="24"/>
        </w:rPr>
        <w:t>，</w:t>
      </w:r>
      <w:r w:rsidRPr="00304336">
        <w:rPr>
          <w:rFonts w:ascii="新宋体" w:eastAsia="新宋体" w:hAnsi="新宋体" w:hint="eastAsia"/>
          <w:sz w:val="24"/>
          <w:szCs w:val="24"/>
        </w:rPr>
        <w:t>增长</w:t>
      </w:r>
      <w:r>
        <w:rPr>
          <w:rFonts w:ascii="新宋体" w:eastAsia="新宋体" w:hAnsi="新宋体"/>
          <w:sz w:val="24"/>
          <w:szCs w:val="24"/>
        </w:rPr>
        <w:t>16</w:t>
      </w:r>
      <w:r w:rsidRPr="00304336">
        <w:rPr>
          <w:rFonts w:ascii="新宋体" w:eastAsia="新宋体" w:hAnsi="新宋体"/>
          <w:sz w:val="24"/>
          <w:szCs w:val="24"/>
        </w:rPr>
        <w:t>%</w:t>
      </w:r>
      <w:r>
        <w:rPr>
          <w:rFonts w:ascii="新宋体" w:eastAsia="新宋体" w:hAnsi="新宋体" w:hint="eastAsia"/>
          <w:sz w:val="24"/>
          <w:szCs w:val="24"/>
        </w:rPr>
        <w:t>。</w:t>
      </w:r>
      <w:r w:rsidRPr="00304336">
        <w:rPr>
          <w:rFonts w:ascii="新宋体" w:eastAsia="新宋体" w:hAnsi="新宋体" w:hint="eastAsia"/>
          <w:sz w:val="24"/>
          <w:szCs w:val="24"/>
        </w:rPr>
        <w:t>支出增长的原因主要是人员工资增长</w:t>
      </w:r>
      <w:r>
        <w:rPr>
          <w:rFonts w:ascii="新宋体" w:eastAsia="新宋体" w:hAnsi="新宋体" w:hint="eastAsia"/>
          <w:sz w:val="24"/>
          <w:szCs w:val="24"/>
        </w:rPr>
        <w:t>；</w:t>
      </w:r>
      <w:r w:rsidRPr="00304336">
        <w:rPr>
          <w:rFonts w:ascii="新宋体" w:eastAsia="新宋体" w:hAnsi="新宋体" w:hint="eastAsia"/>
          <w:sz w:val="24"/>
          <w:szCs w:val="24"/>
        </w:rPr>
        <w:t>项目支出</w:t>
      </w:r>
      <w:r>
        <w:rPr>
          <w:rFonts w:ascii="新宋体" w:eastAsia="新宋体" w:hAnsi="新宋体"/>
          <w:sz w:val="24"/>
          <w:szCs w:val="24"/>
        </w:rPr>
        <w:t>260.12</w:t>
      </w:r>
      <w:r w:rsidRPr="00304336">
        <w:rPr>
          <w:rFonts w:ascii="新宋体" w:eastAsia="新宋体" w:hAnsi="新宋体" w:hint="eastAsia"/>
          <w:sz w:val="24"/>
          <w:szCs w:val="24"/>
        </w:rPr>
        <w:t>万元，比</w:t>
      </w:r>
      <w:r>
        <w:rPr>
          <w:rFonts w:ascii="新宋体" w:eastAsia="新宋体" w:hAnsi="新宋体" w:hint="eastAsia"/>
          <w:sz w:val="24"/>
          <w:szCs w:val="24"/>
        </w:rPr>
        <w:t>上</w:t>
      </w:r>
      <w:r w:rsidRPr="00304336">
        <w:rPr>
          <w:rFonts w:ascii="新宋体" w:eastAsia="新宋体" w:hAnsi="新宋体" w:hint="eastAsia"/>
          <w:sz w:val="24"/>
          <w:szCs w:val="24"/>
        </w:rPr>
        <w:t>年增加</w:t>
      </w:r>
      <w:r>
        <w:rPr>
          <w:rFonts w:ascii="新宋体" w:eastAsia="新宋体" w:hAnsi="新宋体"/>
          <w:sz w:val="24"/>
          <w:szCs w:val="24"/>
        </w:rPr>
        <w:t>45.5</w:t>
      </w:r>
      <w:r w:rsidRPr="00304336">
        <w:rPr>
          <w:rFonts w:ascii="新宋体" w:eastAsia="新宋体" w:hAnsi="新宋体" w:hint="eastAsia"/>
          <w:sz w:val="24"/>
          <w:szCs w:val="24"/>
        </w:rPr>
        <w:t>万元，增长</w:t>
      </w:r>
      <w:r>
        <w:rPr>
          <w:rFonts w:ascii="新宋体" w:eastAsia="新宋体" w:hAnsi="新宋体"/>
          <w:sz w:val="24"/>
          <w:szCs w:val="24"/>
        </w:rPr>
        <w:t>21</w:t>
      </w:r>
      <w:r w:rsidRPr="00304336">
        <w:rPr>
          <w:rFonts w:ascii="新宋体" w:eastAsia="新宋体" w:hAnsi="新宋体"/>
          <w:sz w:val="24"/>
          <w:szCs w:val="24"/>
        </w:rPr>
        <w:t>%</w:t>
      </w:r>
      <w:r>
        <w:rPr>
          <w:rFonts w:ascii="新宋体" w:eastAsia="新宋体" w:hAnsi="新宋体" w:hint="eastAsia"/>
          <w:sz w:val="24"/>
          <w:szCs w:val="24"/>
        </w:rPr>
        <w:t>。</w:t>
      </w:r>
      <w:r w:rsidRPr="00304336">
        <w:rPr>
          <w:rFonts w:ascii="新宋体" w:eastAsia="新宋体" w:hAnsi="新宋体" w:hint="eastAsia"/>
          <w:sz w:val="24"/>
          <w:szCs w:val="24"/>
        </w:rPr>
        <w:t>增长的原因主要是项目经费支出</w:t>
      </w:r>
      <w:r>
        <w:rPr>
          <w:rFonts w:ascii="新宋体" w:eastAsia="新宋体" w:hAnsi="新宋体" w:hint="eastAsia"/>
          <w:sz w:val="24"/>
          <w:szCs w:val="24"/>
        </w:rPr>
        <w:t>数额增加</w:t>
      </w:r>
      <w:r w:rsidRPr="00304336">
        <w:rPr>
          <w:rFonts w:ascii="新宋体" w:eastAsia="新宋体" w:hAnsi="新宋体" w:hint="eastAsia"/>
          <w:sz w:val="24"/>
          <w:szCs w:val="24"/>
        </w:rPr>
        <w:t>。</w:t>
      </w:r>
    </w:p>
    <w:p w:rsidR="00B03446" w:rsidRPr="00304336" w:rsidRDefault="00B03446" w:rsidP="003360D9">
      <w:pPr>
        <w:spacing w:line="600" w:lineRule="atLeast"/>
        <w:ind w:firstLineChars="200" w:firstLine="31680"/>
        <w:rPr>
          <w:rFonts w:ascii="新宋体" w:eastAsia="新宋体" w:hAnsi="新宋体"/>
          <w:sz w:val="24"/>
          <w:szCs w:val="24"/>
        </w:rPr>
      </w:pPr>
      <w:r>
        <w:rPr>
          <w:rFonts w:ascii="新宋体" w:eastAsia="新宋体" w:hAnsi="新宋体" w:hint="eastAsia"/>
          <w:sz w:val="24"/>
          <w:szCs w:val="24"/>
        </w:rPr>
        <w:t>年末结转和结余</w:t>
      </w:r>
      <w:r>
        <w:rPr>
          <w:rFonts w:ascii="新宋体" w:eastAsia="新宋体" w:hAnsi="新宋体"/>
          <w:sz w:val="24"/>
          <w:szCs w:val="24"/>
        </w:rPr>
        <w:t>169.95</w:t>
      </w:r>
      <w:r>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w:t>
      </w:r>
      <w:r>
        <w:rPr>
          <w:rFonts w:ascii="新宋体" w:eastAsia="新宋体" w:hAnsi="新宋体" w:hint="eastAsia"/>
          <w:sz w:val="24"/>
          <w:szCs w:val="24"/>
        </w:rPr>
        <w:t>减少</w:t>
      </w:r>
      <w:r>
        <w:rPr>
          <w:rFonts w:ascii="新宋体" w:eastAsia="新宋体" w:hAnsi="新宋体"/>
          <w:sz w:val="24"/>
          <w:szCs w:val="24"/>
        </w:rPr>
        <w:t>9.87</w:t>
      </w:r>
      <w:r w:rsidRPr="00304336">
        <w:rPr>
          <w:rFonts w:ascii="新宋体" w:eastAsia="新宋体" w:hAnsi="新宋体" w:hint="eastAsia"/>
          <w:sz w:val="24"/>
          <w:szCs w:val="24"/>
        </w:rPr>
        <w:t>万元，</w:t>
      </w:r>
      <w:r>
        <w:rPr>
          <w:rFonts w:ascii="新宋体" w:eastAsia="新宋体" w:hAnsi="新宋体" w:hint="eastAsia"/>
          <w:sz w:val="24"/>
          <w:szCs w:val="24"/>
        </w:rPr>
        <w:t>减少</w:t>
      </w:r>
      <w:r>
        <w:rPr>
          <w:rFonts w:ascii="新宋体" w:eastAsia="新宋体" w:hAnsi="新宋体"/>
          <w:sz w:val="24"/>
          <w:szCs w:val="24"/>
        </w:rPr>
        <w:t>5</w:t>
      </w:r>
      <w:r w:rsidRPr="00304336">
        <w:rPr>
          <w:rFonts w:ascii="新宋体" w:eastAsia="新宋体" w:hAnsi="新宋体"/>
          <w:sz w:val="24"/>
          <w:szCs w:val="24"/>
        </w:rPr>
        <w:t>%</w:t>
      </w:r>
      <w:r>
        <w:rPr>
          <w:rFonts w:ascii="新宋体" w:eastAsia="新宋体" w:hAnsi="新宋体" w:hint="eastAsia"/>
          <w:sz w:val="24"/>
          <w:szCs w:val="24"/>
        </w:rPr>
        <w:t>。</w:t>
      </w:r>
    </w:p>
    <w:p w:rsidR="00B03446" w:rsidRPr="00304336" w:rsidRDefault="00B03446" w:rsidP="003360D9">
      <w:pPr>
        <w:spacing w:line="600" w:lineRule="atLeast"/>
        <w:ind w:firstLineChars="200" w:firstLine="31680"/>
        <w:rPr>
          <w:rFonts w:ascii="新宋体" w:eastAsia="新宋体" w:hAnsi="新宋体"/>
          <w:b/>
          <w:sz w:val="24"/>
          <w:szCs w:val="24"/>
        </w:rPr>
      </w:pPr>
      <w:r w:rsidRPr="00304336">
        <w:rPr>
          <w:rFonts w:ascii="新宋体" w:eastAsia="新宋体" w:hAnsi="新宋体" w:hint="eastAsia"/>
          <w:b/>
          <w:sz w:val="24"/>
          <w:szCs w:val="24"/>
        </w:rPr>
        <w:t>（二）</w:t>
      </w:r>
      <w:r>
        <w:rPr>
          <w:rFonts w:ascii="新宋体" w:eastAsia="新宋体" w:hAnsi="新宋体" w:hint="eastAsia"/>
          <w:b/>
          <w:sz w:val="24"/>
          <w:szCs w:val="24"/>
        </w:rPr>
        <w:t>“三公”经费支出</w:t>
      </w:r>
      <w:r w:rsidRPr="00304336">
        <w:rPr>
          <w:rFonts w:ascii="新宋体" w:eastAsia="新宋体" w:hAnsi="新宋体" w:hint="eastAsia"/>
          <w:b/>
          <w:sz w:val="24"/>
          <w:szCs w:val="24"/>
        </w:rPr>
        <w:t>情况</w:t>
      </w:r>
    </w:p>
    <w:p w:rsidR="00B03446" w:rsidRPr="00304336" w:rsidRDefault="00B03446" w:rsidP="003360D9">
      <w:pPr>
        <w:spacing w:line="600" w:lineRule="atLeast"/>
        <w:ind w:firstLineChars="200" w:firstLine="31680"/>
        <w:rPr>
          <w:rFonts w:ascii="新宋体" w:eastAsia="新宋体" w:hAnsi="新宋体"/>
          <w:sz w:val="24"/>
          <w:szCs w:val="24"/>
        </w:rPr>
      </w:pPr>
      <w:r>
        <w:rPr>
          <w:rFonts w:ascii="新宋体" w:eastAsia="新宋体" w:hAnsi="新宋体" w:hint="eastAsia"/>
          <w:sz w:val="24"/>
          <w:szCs w:val="24"/>
        </w:rPr>
        <w:t>“三公”经费</w:t>
      </w:r>
      <w:r w:rsidRPr="00304336">
        <w:rPr>
          <w:rFonts w:ascii="新宋体" w:eastAsia="新宋体" w:hAnsi="新宋体" w:hint="eastAsia"/>
          <w:sz w:val="24"/>
          <w:szCs w:val="24"/>
        </w:rPr>
        <w:t>支出总额为</w:t>
      </w:r>
      <w:r>
        <w:rPr>
          <w:rFonts w:ascii="新宋体" w:eastAsia="新宋体" w:hAnsi="新宋体"/>
          <w:sz w:val="24"/>
          <w:szCs w:val="24"/>
        </w:rPr>
        <w:t>16.42</w:t>
      </w:r>
      <w:r w:rsidRPr="00304336">
        <w:rPr>
          <w:rFonts w:ascii="新宋体" w:eastAsia="新宋体" w:hAnsi="新宋体" w:hint="eastAsia"/>
          <w:sz w:val="24"/>
          <w:szCs w:val="24"/>
        </w:rPr>
        <w:t>万元，比</w:t>
      </w:r>
      <w:r>
        <w:rPr>
          <w:rFonts w:ascii="新宋体" w:eastAsia="新宋体" w:hAnsi="新宋体" w:hint="eastAsia"/>
          <w:sz w:val="24"/>
          <w:szCs w:val="24"/>
        </w:rPr>
        <w:t>上年减少</w:t>
      </w:r>
      <w:r>
        <w:rPr>
          <w:rFonts w:ascii="新宋体" w:eastAsia="新宋体" w:hAnsi="新宋体"/>
          <w:sz w:val="24"/>
          <w:szCs w:val="24"/>
        </w:rPr>
        <w:t>20.74</w:t>
      </w:r>
      <w:r w:rsidRPr="00304336">
        <w:rPr>
          <w:rFonts w:ascii="新宋体" w:eastAsia="新宋体" w:hAnsi="新宋体" w:hint="eastAsia"/>
          <w:sz w:val="24"/>
          <w:szCs w:val="24"/>
        </w:rPr>
        <w:t>万元，比</w:t>
      </w:r>
      <w:r>
        <w:rPr>
          <w:rFonts w:ascii="新宋体" w:eastAsia="新宋体" w:hAnsi="新宋体" w:hint="eastAsia"/>
          <w:sz w:val="24"/>
          <w:szCs w:val="24"/>
        </w:rPr>
        <w:t>上</w:t>
      </w:r>
      <w:r w:rsidRPr="00304336">
        <w:rPr>
          <w:rFonts w:ascii="新宋体" w:eastAsia="新宋体" w:hAnsi="新宋体" w:hint="eastAsia"/>
          <w:sz w:val="24"/>
          <w:szCs w:val="24"/>
        </w:rPr>
        <w:t>年减少</w:t>
      </w:r>
      <w:r>
        <w:rPr>
          <w:rFonts w:ascii="新宋体" w:eastAsia="新宋体" w:hAnsi="新宋体"/>
          <w:sz w:val="24"/>
          <w:szCs w:val="24"/>
        </w:rPr>
        <w:t xml:space="preserve">  21 </w:t>
      </w:r>
      <w:r w:rsidRPr="00304336">
        <w:rPr>
          <w:rFonts w:ascii="新宋体" w:eastAsia="新宋体" w:hAnsi="新宋体"/>
          <w:sz w:val="24"/>
          <w:szCs w:val="24"/>
        </w:rPr>
        <w:t>%.</w:t>
      </w:r>
      <w:r w:rsidRPr="00304336">
        <w:rPr>
          <w:rFonts w:ascii="新宋体" w:eastAsia="新宋体" w:hAnsi="新宋体" w:hint="eastAsia"/>
          <w:sz w:val="24"/>
          <w:szCs w:val="24"/>
        </w:rPr>
        <w:t>具体情况如下：</w:t>
      </w:r>
    </w:p>
    <w:p w:rsidR="00B03446" w:rsidRPr="00304336" w:rsidRDefault="00B03446" w:rsidP="003360D9">
      <w:pPr>
        <w:spacing w:line="600" w:lineRule="atLeast"/>
        <w:ind w:firstLineChars="200" w:firstLine="31680"/>
        <w:rPr>
          <w:rFonts w:ascii="新宋体" w:eastAsia="新宋体" w:hAnsi="新宋体"/>
          <w:sz w:val="24"/>
          <w:szCs w:val="24"/>
        </w:rPr>
      </w:pPr>
      <w:r w:rsidRPr="00304336">
        <w:rPr>
          <w:rFonts w:ascii="新宋体" w:eastAsia="新宋体" w:hAnsi="新宋体"/>
          <w:sz w:val="24"/>
          <w:szCs w:val="24"/>
        </w:rPr>
        <w:t>1</w:t>
      </w:r>
      <w:r w:rsidRPr="00304336">
        <w:rPr>
          <w:rFonts w:ascii="新宋体" w:eastAsia="新宋体" w:hAnsi="新宋体" w:hint="eastAsia"/>
          <w:sz w:val="24"/>
          <w:szCs w:val="24"/>
        </w:rPr>
        <w:t>、因公出国（境）费用</w:t>
      </w:r>
    </w:p>
    <w:p w:rsidR="00B03446" w:rsidRPr="00304336" w:rsidRDefault="00B03446" w:rsidP="003360D9">
      <w:pPr>
        <w:spacing w:line="600" w:lineRule="atLeast"/>
        <w:ind w:firstLineChars="200" w:firstLine="31680"/>
        <w:rPr>
          <w:rFonts w:ascii="新宋体" w:eastAsia="新宋体" w:hAnsi="新宋体"/>
          <w:sz w:val="24"/>
          <w:szCs w:val="24"/>
        </w:rPr>
      </w:pPr>
      <w:r>
        <w:rPr>
          <w:rFonts w:ascii="新宋体" w:eastAsia="新宋体" w:hAnsi="新宋体"/>
          <w:sz w:val="24"/>
          <w:szCs w:val="24"/>
        </w:rPr>
        <w:t>2016</w:t>
      </w:r>
      <w:r w:rsidRPr="00304336">
        <w:rPr>
          <w:rFonts w:ascii="新宋体" w:eastAsia="新宋体" w:hAnsi="新宋体" w:hint="eastAsia"/>
          <w:sz w:val="24"/>
          <w:szCs w:val="24"/>
        </w:rPr>
        <w:t>年因公出国（境）费用</w:t>
      </w:r>
      <w:r w:rsidRPr="00304336">
        <w:rPr>
          <w:rFonts w:ascii="新宋体" w:eastAsia="新宋体" w:hAnsi="新宋体"/>
          <w:sz w:val="24"/>
          <w:szCs w:val="24"/>
        </w:rPr>
        <w:t>0</w:t>
      </w:r>
      <w:r w:rsidRPr="00304336">
        <w:rPr>
          <w:rFonts w:ascii="新宋体" w:eastAsia="新宋体" w:hAnsi="新宋体" w:hint="eastAsia"/>
          <w:sz w:val="24"/>
          <w:szCs w:val="24"/>
        </w:rPr>
        <w:t>万元，</w:t>
      </w:r>
      <w:r>
        <w:rPr>
          <w:rFonts w:ascii="新宋体" w:eastAsia="新宋体" w:hAnsi="新宋体" w:hint="eastAsia"/>
          <w:sz w:val="24"/>
          <w:szCs w:val="24"/>
        </w:rPr>
        <w:t>上</w:t>
      </w:r>
      <w:r w:rsidRPr="00304336">
        <w:rPr>
          <w:rFonts w:ascii="新宋体" w:eastAsia="新宋体" w:hAnsi="新宋体" w:hint="eastAsia"/>
          <w:sz w:val="24"/>
          <w:szCs w:val="24"/>
        </w:rPr>
        <w:t>年因公出国（境）费用</w:t>
      </w:r>
      <w:r w:rsidRPr="00304336">
        <w:rPr>
          <w:rFonts w:ascii="新宋体" w:eastAsia="新宋体" w:hAnsi="新宋体"/>
          <w:sz w:val="24"/>
          <w:szCs w:val="24"/>
        </w:rPr>
        <w:t>0</w:t>
      </w:r>
      <w:r>
        <w:rPr>
          <w:rFonts w:ascii="新宋体" w:eastAsia="新宋体" w:hAnsi="新宋体" w:hint="eastAsia"/>
          <w:sz w:val="24"/>
          <w:szCs w:val="24"/>
        </w:rPr>
        <w:t>万元。</w:t>
      </w:r>
    </w:p>
    <w:p w:rsidR="00B03446" w:rsidRPr="00304336" w:rsidRDefault="00B03446" w:rsidP="003360D9">
      <w:pPr>
        <w:spacing w:line="600" w:lineRule="atLeast"/>
        <w:ind w:firstLineChars="250" w:firstLine="31680"/>
        <w:rPr>
          <w:rFonts w:ascii="新宋体" w:eastAsia="新宋体" w:hAnsi="新宋体"/>
          <w:sz w:val="24"/>
          <w:szCs w:val="24"/>
        </w:rPr>
      </w:pPr>
      <w:r w:rsidRPr="00304336">
        <w:rPr>
          <w:rFonts w:ascii="新宋体" w:eastAsia="新宋体" w:hAnsi="新宋体"/>
          <w:sz w:val="24"/>
          <w:szCs w:val="24"/>
        </w:rPr>
        <w:t>2</w:t>
      </w:r>
      <w:r w:rsidRPr="00304336">
        <w:rPr>
          <w:rFonts w:ascii="新宋体" w:eastAsia="新宋体" w:hAnsi="新宋体" w:hint="eastAsia"/>
          <w:sz w:val="24"/>
          <w:szCs w:val="24"/>
        </w:rPr>
        <w:t>、公务接待费</w:t>
      </w:r>
    </w:p>
    <w:p w:rsidR="00B03446" w:rsidRPr="00304336" w:rsidRDefault="00B03446" w:rsidP="00D4115E">
      <w:pPr>
        <w:spacing w:line="600" w:lineRule="atLeast"/>
        <w:rPr>
          <w:rFonts w:ascii="新宋体" w:eastAsia="新宋体" w:hAnsi="新宋体"/>
          <w:sz w:val="24"/>
          <w:szCs w:val="24"/>
        </w:rPr>
      </w:pPr>
      <w:r w:rsidRPr="00304336">
        <w:rPr>
          <w:rFonts w:ascii="新宋体" w:eastAsia="新宋体" w:hAnsi="新宋体"/>
          <w:sz w:val="24"/>
          <w:szCs w:val="24"/>
        </w:rPr>
        <w:t xml:space="preserve"> </w:t>
      </w:r>
      <w:r>
        <w:rPr>
          <w:rFonts w:ascii="新宋体" w:eastAsia="新宋体" w:hAnsi="新宋体"/>
          <w:sz w:val="24"/>
          <w:szCs w:val="24"/>
        </w:rPr>
        <w:t xml:space="preserve">    2016</w:t>
      </w:r>
      <w:r>
        <w:rPr>
          <w:rFonts w:ascii="新宋体" w:eastAsia="新宋体" w:hAnsi="新宋体" w:hint="eastAsia"/>
          <w:sz w:val="24"/>
          <w:szCs w:val="24"/>
        </w:rPr>
        <w:t>年</w:t>
      </w:r>
      <w:r w:rsidRPr="00304336">
        <w:rPr>
          <w:rFonts w:ascii="新宋体" w:eastAsia="新宋体" w:hAnsi="新宋体" w:hint="eastAsia"/>
          <w:sz w:val="24"/>
          <w:szCs w:val="24"/>
        </w:rPr>
        <w:t>公务接待费</w:t>
      </w:r>
      <w:r>
        <w:rPr>
          <w:rFonts w:ascii="新宋体" w:eastAsia="新宋体" w:hAnsi="新宋体" w:hint="eastAsia"/>
          <w:sz w:val="24"/>
          <w:szCs w:val="24"/>
        </w:rPr>
        <w:t>支出</w:t>
      </w:r>
      <w:r>
        <w:rPr>
          <w:rFonts w:ascii="新宋体" w:eastAsia="新宋体" w:hAnsi="新宋体"/>
          <w:sz w:val="24"/>
          <w:szCs w:val="24"/>
        </w:rPr>
        <w:t>4.38</w:t>
      </w:r>
      <w:r w:rsidRPr="00304336">
        <w:rPr>
          <w:rFonts w:ascii="新宋体" w:eastAsia="新宋体" w:hAnsi="新宋体" w:hint="eastAsia"/>
          <w:sz w:val="24"/>
          <w:szCs w:val="24"/>
        </w:rPr>
        <w:t>万元，比</w:t>
      </w:r>
      <w:r>
        <w:rPr>
          <w:rFonts w:ascii="新宋体" w:eastAsia="新宋体" w:hAnsi="新宋体" w:hint="eastAsia"/>
          <w:sz w:val="24"/>
          <w:szCs w:val="24"/>
        </w:rPr>
        <w:t>上年增加</w:t>
      </w:r>
      <w:r>
        <w:rPr>
          <w:rFonts w:ascii="新宋体" w:eastAsia="新宋体" w:hAnsi="新宋体"/>
          <w:sz w:val="24"/>
          <w:szCs w:val="24"/>
        </w:rPr>
        <w:t>2</w:t>
      </w:r>
      <w:r w:rsidRPr="00304336">
        <w:rPr>
          <w:rFonts w:ascii="新宋体" w:eastAsia="新宋体" w:hAnsi="新宋体" w:hint="eastAsia"/>
          <w:sz w:val="24"/>
          <w:szCs w:val="24"/>
        </w:rPr>
        <w:t>万元，</w:t>
      </w:r>
      <w:r>
        <w:rPr>
          <w:rFonts w:ascii="新宋体" w:eastAsia="新宋体" w:hAnsi="新宋体" w:hint="eastAsia"/>
          <w:sz w:val="24"/>
          <w:szCs w:val="24"/>
        </w:rPr>
        <w:t>增加</w:t>
      </w:r>
      <w:r>
        <w:rPr>
          <w:rFonts w:ascii="新宋体" w:eastAsia="新宋体" w:hAnsi="新宋体"/>
          <w:sz w:val="24"/>
          <w:szCs w:val="24"/>
        </w:rPr>
        <w:t>50</w:t>
      </w:r>
      <w:r w:rsidRPr="00304336">
        <w:rPr>
          <w:rFonts w:ascii="新宋体" w:eastAsia="新宋体" w:hAnsi="新宋体"/>
          <w:sz w:val="24"/>
          <w:szCs w:val="24"/>
        </w:rPr>
        <w:t>%</w:t>
      </w:r>
      <w:r>
        <w:rPr>
          <w:rFonts w:ascii="新宋体" w:eastAsia="新宋体" w:hAnsi="新宋体" w:hint="eastAsia"/>
          <w:sz w:val="24"/>
          <w:szCs w:val="24"/>
        </w:rPr>
        <w:t>。公务接待费增加</w:t>
      </w:r>
      <w:r w:rsidRPr="00304336">
        <w:rPr>
          <w:rFonts w:ascii="新宋体" w:eastAsia="新宋体" w:hAnsi="新宋体" w:hint="eastAsia"/>
          <w:sz w:val="24"/>
          <w:szCs w:val="24"/>
        </w:rPr>
        <w:t>的原因主要是</w:t>
      </w:r>
      <w:r>
        <w:rPr>
          <w:rFonts w:ascii="新宋体" w:eastAsia="新宋体" w:hAnsi="新宋体"/>
          <w:sz w:val="24"/>
          <w:szCs w:val="24"/>
        </w:rPr>
        <w:t>2015</w:t>
      </w:r>
      <w:r>
        <w:rPr>
          <w:rFonts w:ascii="新宋体" w:eastAsia="新宋体" w:hAnsi="新宋体" w:hint="eastAsia"/>
          <w:sz w:val="24"/>
          <w:szCs w:val="24"/>
        </w:rPr>
        <w:t>年所欠公务接待费的欠账大部分在</w:t>
      </w:r>
      <w:r>
        <w:rPr>
          <w:rFonts w:ascii="新宋体" w:eastAsia="新宋体" w:hAnsi="新宋体"/>
          <w:sz w:val="24"/>
          <w:szCs w:val="24"/>
        </w:rPr>
        <w:t>2016</w:t>
      </w:r>
      <w:r>
        <w:rPr>
          <w:rFonts w:ascii="新宋体" w:eastAsia="新宋体" w:hAnsi="新宋体" w:hint="eastAsia"/>
          <w:sz w:val="24"/>
          <w:szCs w:val="24"/>
        </w:rPr>
        <w:t>年予以支付转账，虽然增加但不超县财政下发控制数</w:t>
      </w:r>
      <w:r>
        <w:rPr>
          <w:rFonts w:ascii="新宋体" w:eastAsia="新宋体" w:hAnsi="新宋体"/>
          <w:sz w:val="24"/>
          <w:szCs w:val="24"/>
        </w:rPr>
        <w:t>5</w:t>
      </w:r>
      <w:r>
        <w:rPr>
          <w:rFonts w:ascii="新宋体" w:eastAsia="新宋体" w:hAnsi="新宋体" w:hint="eastAsia"/>
          <w:sz w:val="24"/>
          <w:szCs w:val="24"/>
        </w:rPr>
        <w:t>万元</w:t>
      </w:r>
      <w:r w:rsidRPr="00304336">
        <w:rPr>
          <w:rFonts w:ascii="新宋体" w:eastAsia="新宋体" w:hAnsi="新宋体" w:hint="eastAsia"/>
          <w:sz w:val="24"/>
          <w:szCs w:val="24"/>
        </w:rPr>
        <w:t>。</w:t>
      </w:r>
    </w:p>
    <w:p w:rsidR="00B03446" w:rsidRPr="00304336" w:rsidRDefault="00B03446" w:rsidP="003360D9">
      <w:pPr>
        <w:spacing w:line="600" w:lineRule="atLeast"/>
        <w:ind w:firstLineChars="200" w:firstLine="31680"/>
        <w:rPr>
          <w:rFonts w:ascii="新宋体" w:eastAsia="新宋体" w:hAnsi="新宋体"/>
          <w:sz w:val="24"/>
          <w:szCs w:val="24"/>
        </w:rPr>
      </w:pPr>
      <w:r w:rsidRPr="00304336">
        <w:rPr>
          <w:rFonts w:ascii="新宋体" w:eastAsia="新宋体" w:hAnsi="新宋体"/>
          <w:sz w:val="24"/>
          <w:szCs w:val="24"/>
        </w:rPr>
        <w:t>3</w:t>
      </w:r>
      <w:r w:rsidRPr="00304336">
        <w:rPr>
          <w:rFonts w:ascii="新宋体" w:eastAsia="新宋体" w:hAnsi="新宋体" w:hint="eastAsia"/>
          <w:sz w:val="24"/>
          <w:szCs w:val="24"/>
        </w:rPr>
        <w:t>、公务用车费</w:t>
      </w:r>
    </w:p>
    <w:p w:rsidR="00B03446" w:rsidRPr="00304336" w:rsidRDefault="00B03446" w:rsidP="003360D9">
      <w:pPr>
        <w:spacing w:line="600" w:lineRule="atLeast"/>
        <w:ind w:firstLineChars="200" w:firstLine="31680"/>
        <w:rPr>
          <w:rFonts w:ascii="新宋体" w:eastAsia="新宋体" w:hAnsi="新宋体"/>
          <w:sz w:val="24"/>
          <w:szCs w:val="24"/>
        </w:rPr>
      </w:pPr>
      <w:r>
        <w:rPr>
          <w:rFonts w:ascii="新宋体" w:eastAsia="新宋体" w:hAnsi="新宋体"/>
          <w:sz w:val="24"/>
          <w:szCs w:val="24"/>
        </w:rPr>
        <w:t>2016</w:t>
      </w:r>
      <w:r w:rsidRPr="00304336">
        <w:rPr>
          <w:rFonts w:ascii="新宋体" w:eastAsia="新宋体" w:hAnsi="新宋体" w:hint="eastAsia"/>
          <w:sz w:val="24"/>
          <w:szCs w:val="24"/>
        </w:rPr>
        <w:t>年公务用车费</w:t>
      </w:r>
      <w:r>
        <w:rPr>
          <w:rFonts w:ascii="新宋体" w:eastAsia="新宋体" w:hAnsi="新宋体" w:hint="eastAsia"/>
          <w:sz w:val="24"/>
          <w:szCs w:val="24"/>
        </w:rPr>
        <w:t>支出</w:t>
      </w:r>
      <w:r>
        <w:rPr>
          <w:rFonts w:ascii="新宋体" w:eastAsia="新宋体" w:hAnsi="新宋体"/>
          <w:sz w:val="24"/>
          <w:szCs w:val="24"/>
        </w:rPr>
        <w:t>12.04</w:t>
      </w:r>
      <w:r w:rsidRPr="00304336">
        <w:rPr>
          <w:rFonts w:ascii="新宋体" w:eastAsia="新宋体" w:hAnsi="新宋体" w:hint="eastAsia"/>
          <w:sz w:val="24"/>
          <w:szCs w:val="24"/>
        </w:rPr>
        <w:t>万元。其中：（</w:t>
      </w:r>
      <w:r w:rsidRPr="00304336">
        <w:rPr>
          <w:rFonts w:ascii="新宋体" w:eastAsia="新宋体" w:hAnsi="新宋体"/>
          <w:sz w:val="24"/>
          <w:szCs w:val="24"/>
        </w:rPr>
        <w:t>1</w:t>
      </w:r>
      <w:r w:rsidRPr="00304336">
        <w:rPr>
          <w:rFonts w:ascii="新宋体" w:eastAsia="新宋体" w:hAnsi="新宋体" w:hint="eastAsia"/>
          <w:sz w:val="24"/>
          <w:szCs w:val="24"/>
        </w:rPr>
        <w:t>）公务用车运行维护费</w:t>
      </w:r>
      <w:r>
        <w:rPr>
          <w:rFonts w:ascii="新宋体" w:eastAsia="新宋体" w:hAnsi="新宋体"/>
          <w:sz w:val="24"/>
          <w:szCs w:val="24"/>
        </w:rPr>
        <w:t>12.04</w:t>
      </w:r>
      <w:r w:rsidRPr="00304336">
        <w:rPr>
          <w:rFonts w:ascii="新宋体" w:eastAsia="新宋体" w:hAnsi="新宋体" w:hint="eastAsia"/>
          <w:sz w:val="24"/>
          <w:szCs w:val="24"/>
        </w:rPr>
        <w:t>万元，比</w:t>
      </w:r>
      <w:r>
        <w:rPr>
          <w:rFonts w:ascii="新宋体" w:eastAsia="新宋体" w:hAnsi="新宋体" w:hint="eastAsia"/>
          <w:sz w:val="24"/>
          <w:szCs w:val="24"/>
        </w:rPr>
        <w:t>上</w:t>
      </w:r>
      <w:r w:rsidRPr="00304336">
        <w:rPr>
          <w:rFonts w:ascii="新宋体" w:eastAsia="新宋体" w:hAnsi="新宋体" w:hint="eastAsia"/>
          <w:sz w:val="24"/>
          <w:szCs w:val="24"/>
        </w:rPr>
        <w:t>年减少</w:t>
      </w:r>
      <w:r>
        <w:rPr>
          <w:rFonts w:ascii="新宋体" w:eastAsia="新宋体" w:hAnsi="新宋体"/>
          <w:sz w:val="24"/>
          <w:szCs w:val="24"/>
        </w:rPr>
        <w:t>6.67</w:t>
      </w:r>
      <w:r w:rsidRPr="00304336">
        <w:rPr>
          <w:rFonts w:ascii="新宋体" w:eastAsia="新宋体" w:hAnsi="新宋体" w:hint="eastAsia"/>
          <w:sz w:val="24"/>
          <w:szCs w:val="24"/>
        </w:rPr>
        <w:t>万元，减少</w:t>
      </w:r>
      <w:r>
        <w:rPr>
          <w:rFonts w:ascii="新宋体" w:eastAsia="新宋体" w:hAnsi="新宋体"/>
          <w:sz w:val="24"/>
          <w:szCs w:val="24"/>
        </w:rPr>
        <w:t>36</w:t>
      </w:r>
      <w:r w:rsidRPr="00304336">
        <w:rPr>
          <w:rFonts w:ascii="新宋体" w:eastAsia="新宋体" w:hAnsi="新宋体"/>
          <w:sz w:val="24"/>
          <w:szCs w:val="24"/>
        </w:rPr>
        <w:t>%</w:t>
      </w:r>
      <w:r w:rsidRPr="00304336">
        <w:rPr>
          <w:rFonts w:ascii="新宋体" w:eastAsia="新宋体" w:hAnsi="新宋体" w:hint="eastAsia"/>
          <w:sz w:val="24"/>
          <w:szCs w:val="24"/>
        </w:rPr>
        <w:t>。公务用车运行维护费减少的原因主要是进行车改，</w:t>
      </w:r>
      <w:r>
        <w:rPr>
          <w:rFonts w:ascii="新宋体" w:eastAsia="新宋体" w:hAnsi="新宋体" w:hint="eastAsia"/>
          <w:sz w:val="24"/>
          <w:szCs w:val="24"/>
        </w:rPr>
        <w:t>车辆减少，压缩</w:t>
      </w:r>
      <w:r w:rsidRPr="00304336">
        <w:rPr>
          <w:rFonts w:ascii="新宋体" w:eastAsia="新宋体" w:hAnsi="新宋体" w:hint="eastAsia"/>
          <w:sz w:val="24"/>
          <w:szCs w:val="24"/>
        </w:rPr>
        <w:t>运行维护费</w:t>
      </w:r>
      <w:r>
        <w:rPr>
          <w:rFonts w:ascii="新宋体" w:eastAsia="新宋体" w:hAnsi="新宋体" w:hint="eastAsia"/>
          <w:sz w:val="24"/>
          <w:szCs w:val="24"/>
        </w:rPr>
        <w:t>支出</w:t>
      </w:r>
      <w:r w:rsidRPr="00304336">
        <w:rPr>
          <w:rFonts w:ascii="新宋体" w:eastAsia="新宋体" w:hAnsi="新宋体" w:hint="eastAsia"/>
          <w:sz w:val="24"/>
          <w:szCs w:val="24"/>
        </w:rPr>
        <w:t>。（</w:t>
      </w:r>
      <w:r w:rsidRPr="00304336">
        <w:rPr>
          <w:rFonts w:ascii="新宋体" w:eastAsia="新宋体" w:hAnsi="新宋体"/>
          <w:sz w:val="24"/>
          <w:szCs w:val="24"/>
        </w:rPr>
        <w:t>2</w:t>
      </w:r>
      <w:r w:rsidRPr="00304336">
        <w:rPr>
          <w:rFonts w:ascii="新宋体" w:eastAsia="新宋体" w:hAnsi="新宋体" w:hint="eastAsia"/>
          <w:sz w:val="24"/>
          <w:szCs w:val="24"/>
        </w:rPr>
        <w:t>）公务用车购置</w:t>
      </w:r>
      <w:r w:rsidRPr="00304336">
        <w:rPr>
          <w:rFonts w:ascii="新宋体" w:eastAsia="新宋体" w:hAnsi="新宋体"/>
          <w:sz w:val="24"/>
          <w:szCs w:val="24"/>
        </w:rPr>
        <w:t>0</w:t>
      </w:r>
      <w:r w:rsidRPr="00304336">
        <w:rPr>
          <w:rFonts w:ascii="新宋体" w:eastAsia="新宋体" w:hAnsi="新宋体" w:hint="eastAsia"/>
          <w:sz w:val="24"/>
          <w:szCs w:val="24"/>
        </w:rPr>
        <w:t>万元，</w:t>
      </w:r>
      <w:r>
        <w:rPr>
          <w:rFonts w:ascii="新宋体" w:eastAsia="新宋体" w:hAnsi="新宋体" w:hint="eastAsia"/>
          <w:sz w:val="24"/>
          <w:szCs w:val="24"/>
        </w:rPr>
        <w:t>上</w:t>
      </w:r>
      <w:r w:rsidRPr="00304336">
        <w:rPr>
          <w:rFonts w:ascii="新宋体" w:eastAsia="新宋体" w:hAnsi="新宋体" w:hint="eastAsia"/>
          <w:sz w:val="24"/>
          <w:szCs w:val="24"/>
        </w:rPr>
        <w:t>年公务用车购置</w:t>
      </w:r>
      <w:r w:rsidRPr="00304336">
        <w:rPr>
          <w:rFonts w:ascii="新宋体" w:eastAsia="新宋体" w:hAnsi="新宋体"/>
          <w:sz w:val="24"/>
          <w:szCs w:val="24"/>
        </w:rPr>
        <w:t>0</w:t>
      </w:r>
      <w:r w:rsidRPr="00304336">
        <w:rPr>
          <w:rFonts w:ascii="新宋体" w:eastAsia="新宋体" w:hAnsi="新宋体" w:hint="eastAsia"/>
          <w:sz w:val="24"/>
          <w:szCs w:val="24"/>
        </w:rPr>
        <w:t>万元，无变化。</w:t>
      </w:r>
    </w:p>
    <w:p w:rsidR="00B03446" w:rsidRPr="00304336" w:rsidRDefault="00B03446" w:rsidP="003360D9">
      <w:pPr>
        <w:spacing w:line="600" w:lineRule="atLeast"/>
        <w:ind w:firstLineChars="196" w:firstLine="31680"/>
        <w:rPr>
          <w:rFonts w:ascii="新宋体" w:eastAsia="新宋体" w:hAnsi="新宋体"/>
          <w:b/>
          <w:sz w:val="24"/>
          <w:szCs w:val="24"/>
        </w:rPr>
      </w:pPr>
      <w:r>
        <w:rPr>
          <w:rFonts w:ascii="新宋体" w:eastAsia="新宋体" w:hAnsi="新宋体" w:hint="eastAsia"/>
          <w:b/>
          <w:sz w:val="24"/>
          <w:szCs w:val="24"/>
        </w:rPr>
        <w:t>（三）机关运行经费支出</w:t>
      </w:r>
      <w:r w:rsidRPr="00304336">
        <w:rPr>
          <w:rFonts w:ascii="新宋体" w:eastAsia="新宋体" w:hAnsi="新宋体" w:hint="eastAsia"/>
          <w:b/>
          <w:sz w:val="24"/>
          <w:szCs w:val="24"/>
        </w:rPr>
        <w:t>情况</w:t>
      </w:r>
    </w:p>
    <w:p w:rsidR="00B03446" w:rsidRDefault="00B03446" w:rsidP="003360D9">
      <w:pPr>
        <w:spacing w:line="600" w:lineRule="atLeast"/>
        <w:ind w:leftChars="228" w:left="31680"/>
        <w:rPr>
          <w:rFonts w:ascii="新宋体" w:eastAsia="新宋体" w:hAnsi="新宋体"/>
          <w:sz w:val="24"/>
          <w:szCs w:val="24"/>
        </w:rPr>
      </w:pPr>
      <w:r>
        <w:rPr>
          <w:rFonts w:ascii="新宋体" w:eastAsia="新宋体" w:hAnsi="新宋体"/>
          <w:sz w:val="24"/>
          <w:szCs w:val="24"/>
        </w:rPr>
        <w:t>2016</w:t>
      </w:r>
      <w:r>
        <w:rPr>
          <w:rFonts w:ascii="新宋体" w:eastAsia="新宋体" w:hAnsi="新宋体" w:hint="eastAsia"/>
          <w:sz w:val="24"/>
          <w:szCs w:val="24"/>
        </w:rPr>
        <w:t>年机关运行经费支出</w:t>
      </w:r>
      <w:r>
        <w:rPr>
          <w:rFonts w:ascii="新宋体" w:eastAsia="新宋体" w:hAnsi="新宋体"/>
          <w:sz w:val="24"/>
          <w:szCs w:val="24"/>
        </w:rPr>
        <w:t>40</w:t>
      </w:r>
      <w:r>
        <w:rPr>
          <w:rFonts w:ascii="新宋体" w:eastAsia="新宋体" w:hAnsi="新宋体" w:hint="eastAsia"/>
          <w:sz w:val="24"/>
          <w:szCs w:val="24"/>
        </w:rPr>
        <w:t>万元，去年没有单设此项经费，无法对比。</w:t>
      </w:r>
    </w:p>
    <w:p w:rsidR="00B03446" w:rsidRPr="00304336" w:rsidRDefault="00B03446" w:rsidP="003360D9">
      <w:pPr>
        <w:spacing w:line="600" w:lineRule="atLeast"/>
        <w:ind w:leftChars="228" w:left="31680"/>
        <w:rPr>
          <w:rFonts w:ascii="新宋体" w:eastAsia="新宋体" w:hAnsi="新宋体"/>
          <w:b/>
          <w:sz w:val="24"/>
          <w:szCs w:val="24"/>
        </w:rPr>
      </w:pPr>
      <w:r w:rsidRPr="00304336">
        <w:rPr>
          <w:rFonts w:ascii="新宋体" w:eastAsia="新宋体" w:hAnsi="新宋体" w:hint="eastAsia"/>
          <w:b/>
          <w:sz w:val="24"/>
          <w:szCs w:val="24"/>
        </w:rPr>
        <w:t>（四）</w:t>
      </w:r>
      <w:r>
        <w:rPr>
          <w:rFonts w:ascii="新宋体" w:eastAsia="新宋体" w:hAnsi="新宋体" w:hint="eastAsia"/>
          <w:b/>
          <w:sz w:val="24"/>
          <w:szCs w:val="24"/>
        </w:rPr>
        <w:t>国有资产占用</w:t>
      </w:r>
      <w:r w:rsidRPr="00304336">
        <w:rPr>
          <w:rFonts w:ascii="新宋体" w:eastAsia="新宋体" w:hAnsi="新宋体" w:hint="eastAsia"/>
          <w:b/>
          <w:sz w:val="24"/>
          <w:szCs w:val="24"/>
        </w:rPr>
        <w:t>情况</w:t>
      </w:r>
    </w:p>
    <w:p w:rsidR="00B03446" w:rsidRDefault="00B03446" w:rsidP="003360D9">
      <w:pPr>
        <w:spacing w:line="600" w:lineRule="atLeast"/>
        <w:ind w:firstLineChars="200" w:firstLine="31680"/>
        <w:rPr>
          <w:rFonts w:ascii="新宋体" w:eastAsia="新宋体" w:hAnsi="新宋体"/>
          <w:sz w:val="24"/>
          <w:szCs w:val="24"/>
        </w:rPr>
      </w:pPr>
      <w:r>
        <w:rPr>
          <w:rFonts w:ascii="新宋体" w:eastAsia="新宋体" w:hAnsi="新宋体"/>
          <w:sz w:val="24"/>
          <w:szCs w:val="24"/>
        </w:rPr>
        <w:t>2016</w:t>
      </w:r>
      <w:r>
        <w:rPr>
          <w:rFonts w:ascii="新宋体" w:eastAsia="新宋体" w:hAnsi="新宋体" w:hint="eastAsia"/>
          <w:sz w:val="24"/>
          <w:szCs w:val="24"/>
        </w:rPr>
        <w:t>年固定资产</w:t>
      </w:r>
      <w:r>
        <w:rPr>
          <w:rFonts w:ascii="新宋体" w:eastAsia="新宋体" w:hAnsi="新宋体"/>
          <w:sz w:val="24"/>
          <w:szCs w:val="24"/>
        </w:rPr>
        <w:t>1448.76</w:t>
      </w:r>
      <w:r>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上年减少</w:t>
      </w:r>
      <w:r>
        <w:rPr>
          <w:rFonts w:ascii="新宋体" w:eastAsia="新宋体" w:hAnsi="新宋体"/>
          <w:sz w:val="24"/>
          <w:szCs w:val="24"/>
        </w:rPr>
        <w:t>38.21</w:t>
      </w:r>
      <w:r>
        <w:rPr>
          <w:rFonts w:ascii="新宋体" w:eastAsia="新宋体" w:hAnsi="新宋体" w:hint="eastAsia"/>
          <w:sz w:val="24"/>
          <w:szCs w:val="24"/>
        </w:rPr>
        <w:t>万元，减少</w:t>
      </w:r>
      <w:r>
        <w:rPr>
          <w:rFonts w:ascii="新宋体" w:eastAsia="新宋体" w:hAnsi="新宋体"/>
          <w:sz w:val="24"/>
          <w:szCs w:val="24"/>
        </w:rPr>
        <w:t>3</w:t>
      </w:r>
      <w:r w:rsidRPr="00304336">
        <w:rPr>
          <w:rFonts w:ascii="新宋体" w:eastAsia="新宋体" w:hAnsi="新宋体"/>
          <w:sz w:val="24"/>
          <w:szCs w:val="24"/>
        </w:rPr>
        <w:t>%</w:t>
      </w:r>
      <w:r>
        <w:rPr>
          <w:rFonts w:ascii="新宋体" w:eastAsia="新宋体" w:hAnsi="新宋体" w:hint="eastAsia"/>
          <w:sz w:val="24"/>
          <w:szCs w:val="24"/>
        </w:rPr>
        <w:t>，减少原因是</w:t>
      </w:r>
      <w:r>
        <w:rPr>
          <w:rFonts w:ascii="新宋体" w:eastAsia="新宋体" w:hAnsi="新宋体"/>
          <w:sz w:val="24"/>
          <w:szCs w:val="24"/>
        </w:rPr>
        <w:t>2016</w:t>
      </w:r>
      <w:r>
        <w:rPr>
          <w:rFonts w:ascii="新宋体" w:eastAsia="新宋体" w:hAnsi="新宋体" w:hint="eastAsia"/>
          <w:sz w:val="24"/>
          <w:szCs w:val="24"/>
        </w:rPr>
        <w:t>年车改上缴公务用车四辆。固定资产主要包含：一、办公用房</w:t>
      </w:r>
      <w:r>
        <w:rPr>
          <w:rFonts w:ascii="新宋体" w:eastAsia="新宋体" w:hAnsi="新宋体"/>
          <w:sz w:val="24"/>
          <w:szCs w:val="24"/>
        </w:rPr>
        <w:t>9181</w:t>
      </w:r>
      <w:r>
        <w:rPr>
          <w:rFonts w:ascii="新宋体" w:eastAsia="新宋体" w:hAnsi="新宋体" w:hint="eastAsia"/>
          <w:sz w:val="24"/>
          <w:szCs w:val="24"/>
        </w:rPr>
        <w:t>平方米，价值</w:t>
      </w:r>
      <w:r>
        <w:rPr>
          <w:rFonts w:ascii="新宋体" w:eastAsia="新宋体" w:hAnsi="新宋体"/>
          <w:sz w:val="24"/>
          <w:szCs w:val="24"/>
        </w:rPr>
        <w:t>1205.08</w:t>
      </w:r>
      <w:r>
        <w:rPr>
          <w:rFonts w:ascii="新宋体" w:eastAsia="新宋体" w:hAnsi="新宋体" w:hint="eastAsia"/>
          <w:sz w:val="24"/>
          <w:szCs w:val="24"/>
        </w:rPr>
        <w:t>万元；二、公务车辆</w:t>
      </w:r>
      <w:r>
        <w:rPr>
          <w:rFonts w:ascii="新宋体" w:eastAsia="新宋体" w:hAnsi="新宋体"/>
          <w:sz w:val="24"/>
          <w:szCs w:val="24"/>
        </w:rPr>
        <w:t>11</w:t>
      </w:r>
      <w:r>
        <w:rPr>
          <w:rFonts w:ascii="新宋体" w:eastAsia="新宋体" w:hAnsi="新宋体" w:hint="eastAsia"/>
          <w:sz w:val="24"/>
          <w:szCs w:val="24"/>
        </w:rPr>
        <w:t>台，价值</w:t>
      </w:r>
      <w:r>
        <w:rPr>
          <w:rFonts w:ascii="新宋体" w:eastAsia="新宋体" w:hAnsi="新宋体"/>
          <w:sz w:val="24"/>
          <w:szCs w:val="24"/>
        </w:rPr>
        <w:t>78.58</w:t>
      </w:r>
      <w:r>
        <w:rPr>
          <w:rFonts w:ascii="新宋体" w:eastAsia="新宋体" w:hAnsi="新宋体" w:hint="eastAsia"/>
          <w:sz w:val="24"/>
          <w:szCs w:val="24"/>
        </w:rPr>
        <w:t>万元；三、其他固定资产</w:t>
      </w:r>
      <w:r>
        <w:rPr>
          <w:rFonts w:ascii="新宋体" w:eastAsia="新宋体" w:hAnsi="新宋体"/>
          <w:sz w:val="24"/>
          <w:szCs w:val="24"/>
        </w:rPr>
        <w:t>165.1</w:t>
      </w:r>
      <w:r>
        <w:rPr>
          <w:rFonts w:ascii="新宋体" w:eastAsia="新宋体" w:hAnsi="新宋体" w:hint="eastAsia"/>
          <w:sz w:val="24"/>
          <w:szCs w:val="24"/>
        </w:rPr>
        <w:t>万元。</w:t>
      </w:r>
    </w:p>
    <w:p w:rsidR="00B03446" w:rsidRPr="00304336" w:rsidRDefault="00B03446" w:rsidP="003360D9">
      <w:pPr>
        <w:spacing w:line="600" w:lineRule="atLeast"/>
        <w:ind w:firstLineChars="200" w:firstLine="31680"/>
        <w:rPr>
          <w:rFonts w:ascii="新宋体" w:eastAsia="新宋体" w:hAnsi="新宋体"/>
          <w:sz w:val="24"/>
          <w:szCs w:val="24"/>
        </w:rPr>
      </w:pPr>
    </w:p>
    <w:p w:rsidR="00B03446" w:rsidRPr="009F59A2" w:rsidRDefault="00B03446" w:rsidP="003360D9">
      <w:pPr>
        <w:pStyle w:val="ListParagraph"/>
        <w:spacing w:line="600" w:lineRule="atLeast"/>
        <w:ind w:leftChars="400" w:left="31680" w:firstLineChars="645" w:firstLine="31680"/>
        <w:rPr>
          <w:rFonts w:ascii="新宋体" w:eastAsia="新宋体" w:hAnsi="新宋体"/>
          <w:b/>
          <w:sz w:val="32"/>
          <w:szCs w:val="32"/>
        </w:rPr>
      </w:pPr>
      <w:r w:rsidRPr="009F59A2">
        <w:rPr>
          <w:rFonts w:ascii="新宋体" w:eastAsia="新宋体" w:hAnsi="新宋体" w:hint="eastAsia"/>
          <w:b/>
          <w:sz w:val="32"/>
          <w:szCs w:val="32"/>
        </w:rPr>
        <w:t>三、名词解释</w:t>
      </w:r>
    </w:p>
    <w:p w:rsidR="00B03446" w:rsidRPr="00D4115E" w:rsidRDefault="00B03446" w:rsidP="00D4115E">
      <w:pPr>
        <w:pStyle w:val="NormalWeb"/>
        <w:shd w:val="clear" w:color="auto" w:fill="FFFFFF"/>
        <w:spacing w:line="600" w:lineRule="atLeast"/>
        <w:ind w:firstLine="360"/>
        <w:rPr>
          <w:rFonts w:ascii="新宋体" w:eastAsia="新宋体" w:hAnsi="新宋体"/>
          <w:color w:val="000000"/>
        </w:rPr>
      </w:pPr>
      <w:r w:rsidRPr="00D4115E">
        <w:rPr>
          <w:rFonts w:ascii="新宋体" w:eastAsia="新宋体" w:hAnsi="新宋体" w:hint="eastAsia"/>
          <w:color w:val="000000"/>
        </w:rPr>
        <w:t>一、基本支出：指行政事业单位用于为保障其机构正常运转、完成日常工作任务而发生的人员支出和公用支出。</w:t>
      </w:r>
    </w:p>
    <w:p w:rsidR="00B03446" w:rsidRPr="00D4115E" w:rsidRDefault="00B03446" w:rsidP="00D4115E">
      <w:pPr>
        <w:pStyle w:val="NormalWeb"/>
        <w:shd w:val="clear" w:color="auto" w:fill="FFFFFF"/>
        <w:spacing w:line="600" w:lineRule="atLeast"/>
        <w:ind w:firstLine="480"/>
        <w:rPr>
          <w:rFonts w:ascii="新宋体" w:eastAsia="新宋体" w:hAnsi="新宋体"/>
          <w:color w:val="000000"/>
        </w:rPr>
      </w:pPr>
      <w:r w:rsidRPr="00D4115E">
        <w:rPr>
          <w:rFonts w:ascii="新宋体" w:eastAsia="新宋体" w:hAnsi="新宋体" w:hint="eastAsia"/>
          <w:color w:val="000000"/>
        </w:rPr>
        <w:t>二、项目支出：指在基本支出之外为完成特定的行政工作任务或事业发展目标所发生的支出。</w:t>
      </w:r>
    </w:p>
    <w:p w:rsidR="00B03446" w:rsidRPr="00D4115E" w:rsidRDefault="00B03446" w:rsidP="00D4115E">
      <w:pPr>
        <w:pStyle w:val="NormalWeb"/>
        <w:shd w:val="clear" w:color="auto" w:fill="FFFFFF"/>
        <w:spacing w:line="600" w:lineRule="atLeast"/>
        <w:ind w:firstLine="480"/>
        <w:rPr>
          <w:rFonts w:ascii="新宋体" w:eastAsia="新宋体" w:hAnsi="新宋体"/>
          <w:color w:val="000000"/>
        </w:rPr>
      </w:pPr>
      <w:r w:rsidRPr="00D4115E">
        <w:rPr>
          <w:rFonts w:ascii="新宋体" w:eastAsia="新宋体" w:hAnsi="新宋体" w:hint="eastAsia"/>
          <w:color w:val="000000"/>
        </w:rPr>
        <w:t>三、“三公”经费：包括因公出国</w:t>
      </w:r>
      <w:r w:rsidRPr="00D4115E">
        <w:rPr>
          <w:rFonts w:ascii="新宋体" w:eastAsia="新宋体" w:hAnsi="新宋体"/>
          <w:color w:val="000000"/>
        </w:rPr>
        <w:t>(</w:t>
      </w:r>
      <w:r w:rsidRPr="00D4115E">
        <w:rPr>
          <w:rFonts w:ascii="新宋体" w:eastAsia="新宋体" w:hAnsi="新宋体" w:hint="eastAsia"/>
          <w:color w:val="000000"/>
        </w:rPr>
        <w:t>境</w:t>
      </w:r>
      <w:r w:rsidRPr="00D4115E">
        <w:rPr>
          <w:rFonts w:ascii="新宋体" w:eastAsia="新宋体" w:hAnsi="新宋体"/>
          <w:color w:val="000000"/>
        </w:rPr>
        <w:t>)</w:t>
      </w:r>
      <w:r w:rsidRPr="00D4115E">
        <w:rPr>
          <w:rFonts w:ascii="新宋体" w:eastAsia="新宋体" w:hAnsi="新宋体" w:hint="eastAsia"/>
          <w:color w:val="000000"/>
        </w:rPr>
        <w:t>费、公务用车购置及运行费和公务接待费。其中，因公出国</w:t>
      </w:r>
      <w:r w:rsidRPr="00D4115E">
        <w:rPr>
          <w:rFonts w:ascii="新宋体" w:eastAsia="新宋体" w:hAnsi="新宋体"/>
          <w:color w:val="000000"/>
        </w:rPr>
        <w:t>(</w:t>
      </w:r>
      <w:r w:rsidRPr="00D4115E">
        <w:rPr>
          <w:rFonts w:ascii="新宋体" w:eastAsia="新宋体" w:hAnsi="新宋体" w:hint="eastAsia"/>
          <w:color w:val="000000"/>
        </w:rPr>
        <w:t>境</w:t>
      </w:r>
      <w:r w:rsidRPr="00D4115E">
        <w:rPr>
          <w:rFonts w:ascii="新宋体" w:eastAsia="新宋体" w:hAnsi="新宋体"/>
          <w:color w:val="000000"/>
        </w:rPr>
        <w:t>)</w:t>
      </w:r>
      <w:r w:rsidRPr="00D4115E">
        <w:rPr>
          <w:rFonts w:ascii="新宋体" w:eastAsia="新宋体" w:hAnsi="新宋体" w:hint="eastAsia"/>
          <w:color w:val="000000"/>
        </w:rPr>
        <w:t>费指单位公务出国</w:t>
      </w:r>
      <w:r w:rsidRPr="00D4115E">
        <w:rPr>
          <w:rFonts w:ascii="新宋体" w:eastAsia="新宋体" w:hAnsi="新宋体"/>
          <w:color w:val="000000"/>
        </w:rPr>
        <w:t>(</w:t>
      </w:r>
      <w:r w:rsidRPr="00D4115E">
        <w:rPr>
          <w:rFonts w:ascii="新宋体" w:eastAsia="新宋体" w:hAnsi="新宋体" w:hint="eastAsia"/>
          <w:color w:val="000000"/>
        </w:rPr>
        <w:t>境</w:t>
      </w:r>
      <w:r w:rsidRPr="00D4115E">
        <w:rPr>
          <w:rFonts w:ascii="新宋体" w:eastAsia="新宋体" w:hAnsi="新宋体"/>
          <w:color w:val="000000"/>
        </w:rPr>
        <w:t>)</w:t>
      </w:r>
      <w:r w:rsidRPr="00D4115E">
        <w:rPr>
          <w:rFonts w:ascii="新宋体" w:eastAsia="新宋体" w:hAnsi="新宋体" w:hint="eastAsia"/>
          <w:color w:val="000000"/>
        </w:rPr>
        <w:t>的国际旅费、国外城市间交通费、住宿费、伙食费、培训费、公杂费等支出</w:t>
      </w:r>
      <w:r w:rsidRPr="00D4115E">
        <w:rPr>
          <w:rFonts w:ascii="新宋体" w:eastAsia="新宋体" w:hAnsi="新宋体"/>
          <w:color w:val="000000"/>
        </w:rPr>
        <w:t>;</w:t>
      </w:r>
      <w:r w:rsidRPr="00D4115E">
        <w:rPr>
          <w:rFonts w:ascii="新宋体" w:eastAsia="新宋体" w:hAnsi="新宋体" w:hint="eastAsia"/>
          <w:color w:val="000000"/>
        </w:rPr>
        <w:t>公务用车购置及运行费指单位公务用车车辆购置支出</w:t>
      </w:r>
      <w:r w:rsidRPr="00D4115E">
        <w:rPr>
          <w:rFonts w:ascii="新宋体" w:eastAsia="新宋体" w:hAnsi="新宋体"/>
          <w:color w:val="000000"/>
        </w:rPr>
        <w:t>(</w:t>
      </w:r>
      <w:r w:rsidRPr="00D4115E">
        <w:rPr>
          <w:rFonts w:ascii="新宋体" w:eastAsia="新宋体" w:hAnsi="新宋体" w:hint="eastAsia"/>
          <w:color w:val="000000"/>
        </w:rPr>
        <w:t>含车辆购置税</w:t>
      </w:r>
      <w:r w:rsidRPr="00D4115E">
        <w:rPr>
          <w:rFonts w:ascii="新宋体" w:eastAsia="新宋体" w:hAnsi="新宋体"/>
          <w:color w:val="000000"/>
        </w:rPr>
        <w:t>)</w:t>
      </w:r>
      <w:r w:rsidRPr="00D4115E">
        <w:rPr>
          <w:rFonts w:ascii="新宋体" w:eastAsia="新宋体" w:hAnsi="新宋体" w:hint="eastAsia"/>
          <w:color w:val="000000"/>
        </w:rPr>
        <w:t>及燃料费、维修费、过路过桥费、保险费、安全奖励费用等支出</w:t>
      </w:r>
      <w:r w:rsidRPr="00D4115E">
        <w:rPr>
          <w:rFonts w:ascii="新宋体" w:eastAsia="新宋体" w:hAnsi="新宋体"/>
          <w:color w:val="000000"/>
        </w:rPr>
        <w:t>;</w:t>
      </w:r>
      <w:r w:rsidRPr="00D4115E">
        <w:rPr>
          <w:rFonts w:ascii="新宋体" w:eastAsia="新宋体" w:hAnsi="新宋体" w:hint="eastAsia"/>
          <w:color w:val="000000"/>
        </w:rPr>
        <w:t>公务接待费指单位按规定开支的各类公务接待</w:t>
      </w:r>
      <w:r w:rsidRPr="00D4115E">
        <w:rPr>
          <w:rFonts w:ascii="新宋体" w:eastAsia="新宋体" w:hAnsi="新宋体"/>
          <w:color w:val="000000"/>
        </w:rPr>
        <w:t>(</w:t>
      </w:r>
      <w:r w:rsidRPr="00D4115E">
        <w:rPr>
          <w:rFonts w:ascii="新宋体" w:eastAsia="新宋体" w:hAnsi="新宋体" w:hint="eastAsia"/>
          <w:color w:val="000000"/>
        </w:rPr>
        <w:t>含外宾接待</w:t>
      </w:r>
      <w:r w:rsidRPr="00D4115E">
        <w:rPr>
          <w:rFonts w:ascii="新宋体" w:eastAsia="新宋体" w:hAnsi="新宋体"/>
          <w:color w:val="000000"/>
        </w:rPr>
        <w:t>)</w:t>
      </w:r>
      <w:r w:rsidRPr="00D4115E">
        <w:rPr>
          <w:rFonts w:ascii="新宋体" w:eastAsia="新宋体" w:hAnsi="新宋体" w:hint="eastAsia"/>
          <w:color w:val="000000"/>
        </w:rPr>
        <w:t>支出。</w:t>
      </w:r>
    </w:p>
    <w:p w:rsidR="00B03446" w:rsidRPr="00D4115E" w:rsidRDefault="00B03446" w:rsidP="00D4115E">
      <w:pPr>
        <w:pStyle w:val="NormalWeb"/>
        <w:shd w:val="clear" w:color="auto" w:fill="FFFFFF"/>
        <w:spacing w:line="600" w:lineRule="atLeast"/>
        <w:ind w:firstLine="360"/>
        <w:rPr>
          <w:rFonts w:ascii="新宋体" w:eastAsia="新宋体" w:hAnsi="新宋体"/>
          <w:color w:val="000000"/>
        </w:rPr>
      </w:pPr>
      <w:r w:rsidRPr="00D4115E">
        <w:rPr>
          <w:rFonts w:ascii="新宋体" w:eastAsia="新宋体" w:hAnsi="新宋体" w:hint="eastAsia"/>
          <w:color w:val="000000"/>
        </w:rPr>
        <w:t>四、机关运行经费：包括办公及印刷费、邮电费、差旅费、会议费、福利费、日常维修费、专用材料及一般设备购置费、办公用房水电费、办公用房取暖费、办公用房物业管理费、公务用车运行维护费以及其他费用。</w:t>
      </w:r>
    </w:p>
    <w:p w:rsidR="00B03446" w:rsidRPr="00D4115E" w:rsidRDefault="00B03446" w:rsidP="00D4115E">
      <w:pPr>
        <w:spacing w:line="600" w:lineRule="atLeast"/>
        <w:rPr>
          <w:rFonts w:ascii="新宋体" w:eastAsia="新宋体" w:hAnsi="新宋体"/>
          <w:sz w:val="24"/>
          <w:szCs w:val="24"/>
        </w:rPr>
      </w:pPr>
    </w:p>
    <w:p w:rsidR="00B03446" w:rsidRPr="00D4115E" w:rsidRDefault="00B03446" w:rsidP="00D4115E">
      <w:pPr>
        <w:spacing w:line="600" w:lineRule="atLeast"/>
        <w:rPr>
          <w:rFonts w:ascii="新宋体" w:eastAsia="新宋体" w:hAnsi="新宋体"/>
          <w:sz w:val="24"/>
          <w:szCs w:val="24"/>
        </w:rPr>
      </w:pPr>
    </w:p>
    <w:p w:rsidR="00B03446" w:rsidRPr="00D4115E" w:rsidRDefault="00B03446" w:rsidP="00427469">
      <w:pPr>
        <w:spacing w:line="600" w:lineRule="atLeast"/>
        <w:ind w:firstLineChars="200" w:firstLine="31680"/>
        <w:rPr>
          <w:rFonts w:ascii="新宋体" w:eastAsia="新宋体" w:hAnsi="新宋体"/>
          <w:sz w:val="24"/>
          <w:szCs w:val="24"/>
        </w:rPr>
      </w:pPr>
      <w:r w:rsidRPr="00D4115E">
        <w:rPr>
          <w:rFonts w:ascii="新宋体" w:eastAsia="新宋体" w:hAnsi="新宋体" w:hint="eastAsia"/>
          <w:sz w:val="24"/>
          <w:szCs w:val="24"/>
        </w:rPr>
        <w:t>附：</w:t>
      </w:r>
      <w:r>
        <w:rPr>
          <w:rFonts w:ascii="新宋体" w:eastAsia="新宋体" w:hAnsi="新宋体"/>
          <w:sz w:val="24"/>
          <w:szCs w:val="24"/>
        </w:rPr>
        <w:t>2016</w:t>
      </w:r>
      <w:r>
        <w:rPr>
          <w:rFonts w:ascii="新宋体" w:eastAsia="新宋体" w:hAnsi="新宋体" w:hint="eastAsia"/>
          <w:sz w:val="24"/>
          <w:szCs w:val="24"/>
        </w:rPr>
        <w:t>年栾川县工商行政管理局决算</w:t>
      </w:r>
      <w:r w:rsidRPr="00D4115E">
        <w:rPr>
          <w:rFonts w:ascii="新宋体" w:eastAsia="新宋体" w:hAnsi="新宋体" w:hint="eastAsia"/>
          <w:sz w:val="24"/>
          <w:szCs w:val="24"/>
        </w:rPr>
        <w:t>公开报表</w:t>
      </w:r>
    </w:p>
    <w:sectPr w:rsidR="00B03446" w:rsidRPr="00D4115E" w:rsidSect="009F59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B15"/>
    <w:multiLevelType w:val="hybridMultilevel"/>
    <w:tmpl w:val="5724676C"/>
    <w:lvl w:ilvl="0" w:tplc="2FB6B62C">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115A6375"/>
    <w:multiLevelType w:val="hybridMultilevel"/>
    <w:tmpl w:val="ACC2FFF6"/>
    <w:lvl w:ilvl="0" w:tplc="3800D122">
      <w:start w:val="2"/>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3C374E9C"/>
    <w:multiLevelType w:val="hybridMultilevel"/>
    <w:tmpl w:val="5D90BA74"/>
    <w:lvl w:ilvl="0" w:tplc="32EC018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8772890"/>
    <w:multiLevelType w:val="hybridMultilevel"/>
    <w:tmpl w:val="E6169208"/>
    <w:lvl w:ilvl="0" w:tplc="BFE0A30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C5F65F7"/>
    <w:multiLevelType w:val="hybridMultilevel"/>
    <w:tmpl w:val="E3A4BBE2"/>
    <w:lvl w:ilvl="0" w:tplc="0FC8EDAE">
      <w:start w:val="3"/>
      <w:numFmt w:val="japaneseCounting"/>
      <w:lvlText w:val="%1、"/>
      <w:lvlJc w:val="left"/>
      <w:pPr>
        <w:ind w:left="1320" w:hanging="48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F8C"/>
    <w:rsid w:val="00046114"/>
    <w:rsid w:val="00052405"/>
    <w:rsid w:val="00066BBE"/>
    <w:rsid w:val="00120CDF"/>
    <w:rsid w:val="0014656A"/>
    <w:rsid w:val="001575E4"/>
    <w:rsid w:val="001B3085"/>
    <w:rsid w:val="001B4E5B"/>
    <w:rsid w:val="001D1BBC"/>
    <w:rsid w:val="00230DFD"/>
    <w:rsid w:val="00236FEE"/>
    <w:rsid w:val="00242A79"/>
    <w:rsid w:val="00254957"/>
    <w:rsid w:val="00296F8C"/>
    <w:rsid w:val="002A44EE"/>
    <w:rsid w:val="00304336"/>
    <w:rsid w:val="003360D9"/>
    <w:rsid w:val="00372552"/>
    <w:rsid w:val="003F5289"/>
    <w:rsid w:val="0042346B"/>
    <w:rsid w:val="00427469"/>
    <w:rsid w:val="00431850"/>
    <w:rsid w:val="00442708"/>
    <w:rsid w:val="004C2856"/>
    <w:rsid w:val="004F1298"/>
    <w:rsid w:val="005221DE"/>
    <w:rsid w:val="0054754A"/>
    <w:rsid w:val="0059277F"/>
    <w:rsid w:val="00610F41"/>
    <w:rsid w:val="00616C73"/>
    <w:rsid w:val="00682280"/>
    <w:rsid w:val="006F0CD4"/>
    <w:rsid w:val="007137F9"/>
    <w:rsid w:val="0073752B"/>
    <w:rsid w:val="007775E1"/>
    <w:rsid w:val="0078198D"/>
    <w:rsid w:val="007A027A"/>
    <w:rsid w:val="007D188B"/>
    <w:rsid w:val="007E051A"/>
    <w:rsid w:val="008447E8"/>
    <w:rsid w:val="00897E6A"/>
    <w:rsid w:val="008C5FF0"/>
    <w:rsid w:val="00913768"/>
    <w:rsid w:val="009613A7"/>
    <w:rsid w:val="00964A2D"/>
    <w:rsid w:val="009E782E"/>
    <w:rsid w:val="009F59A2"/>
    <w:rsid w:val="00A04A2A"/>
    <w:rsid w:val="00A42C4C"/>
    <w:rsid w:val="00A542CA"/>
    <w:rsid w:val="00A55659"/>
    <w:rsid w:val="00AB53EA"/>
    <w:rsid w:val="00AE7962"/>
    <w:rsid w:val="00B03446"/>
    <w:rsid w:val="00B76F58"/>
    <w:rsid w:val="00BA4656"/>
    <w:rsid w:val="00BA5FDD"/>
    <w:rsid w:val="00C07EEE"/>
    <w:rsid w:val="00C1350A"/>
    <w:rsid w:val="00C20E14"/>
    <w:rsid w:val="00C33EF8"/>
    <w:rsid w:val="00C566F1"/>
    <w:rsid w:val="00C644F0"/>
    <w:rsid w:val="00CD3397"/>
    <w:rsid w:val="00D14BF3"/>
    <w:rsid w:val="00D4115E"/>
    <w:rsid w:val="00DE114E"/>
    <w:rsid w:val="00E119FE"/>
    <w:rsid w:val="00E82CDB"/>
    <w:rsid w:val="00EA2B50"/>
    <w:rsid w:val="00F05C06"/>
    <w:rsid w:val="00F16308"/>
    <w:rsid w:val="00F54E10"/>
    <w:rsid w:val="00F6753B"/>
    <w:rsid w:val="00F934B3"/>
    <w:rsid w:val="00FA26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11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0DFD"/>
    <w:pPr>
      <w:ind w:firstLineChars="200" w:firstLine="420"/>
    </w:pPr>
  </w:style>
  <w:style w:type="character" w:styleId="Strong">
    <w:name w:val="Strong"/>
    <w:basedOn w:val="DefaultParagraphFont"/>
    <w:uiPriority w:val="99"/>
    <w:qFormat/>
    <w:rsid w:val="004C2856"/>
    <w:rPr>
      <w:rFonts w:cs="Times New Roman"/>
      <w:b/>
      <w:bCs/>
    </w:rPr>
  </w:style>
  <w:style w:type="paragraph" w:styleId="NormalWeb">
    <w:name w:val="Normal (Web)"/>
    <w:basedOn w:val="Normal"/>
    <w:uiPriority w:val="99"/>
    <w:rsid w:val="00D4115E"/>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3F5289"/>
    <w:rPr>
      <w:sz w:val="18"/>
      <w:szCs w:val="18"/>
    </w:rPr>
  </w:style>
  <w:style w:type="character" w:customStyle="1" w:styleId="BalloonTextChar">
    <w:name w:val="Balloon Text Char"/>
    <w:basedOn w:val="DefaultParagraphFont"/>
    <w:link w:val="BalloonText"/>
    <w:uiPriority w:val="99"/>
    <w:semiHidden/>
    <w:locked/>
    <w:rsid w:val="003F528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866</TotalTime>
  <Pages>4</Pages>
  <Words>264</Words>
  <Characters>1505</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1</cp:lastModifiedBy>
  <cp:revision>25</cp:revision>
  <cp:lastPrinted>2017-04-07T00:14:00Z</cp:lastPrinted>
  <dcterms:created xsi:type="dcterms:W3CDTF">2017-04-05T00:29:00Z</dcterms:created>
  <dcterms:modified xsi:type="dcterms:W3CDTF">2017-10-23T09:45:00Z</dcterms:modified>
</cp:coreProperties>
</file>