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pacing w:val="-12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</w:rPr>
        <w:t>栾川县2019年选调</w:t>
      </w: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  <w:lang w:eastAsia="zh-CN"/>
        </w:rPr>
        <w:t>干部教育中心工作人员</w:t>
      </w: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</w:rPr>
        <w:t>报名</w:t>
      </w:r>
      <w:r>
        <w:rPr>
          <w:rFonts w:hint="eastAsia" w:ascii="方正大标宋简体" w:hAnsi="方正大标宋简体" w:eastAsia="方正大标宋简体" w:cs="方正大标宋简体"/>
          <w:spacing w:val="12"/>
          <w:kern w:val="0"/>
          <w:sz w:val="36"/>
          <w:szCs w:val="36"/>
          <w:fitText w:val="7560" w:id="0"/>
        </w:rPr>
        <w:t>表</w:t>
      </w:r>
    </w:p>
    <w:p>
      <w:pPr>
        <w:widowControl/>
        <w:spacing w:line="591" w:lineRule="exact"/>
        <w:ind w:firstLine="210" w:firstLineChars="1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序号：                                                填表日期：    年    月    日</w:t>
      </w:r>
    </w:p>
    <w:tbl>
      <w:tblPr>
        <w:tblStyle w:val="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110"/>
        <w:gridCol w:w="855"/>
        <w:gridCol w:w="637"/>
        <w:gridCol w:w="321"/>
        <w:gridCol w:w="556"/>
        <w:gridCol w:w="571"/>
        <w:gridCol w:w="152"/>
        <w:gridCol w:w="125"/>
        <w:gridCol w:w="116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   岁)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36" w:type="dxa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0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报考岗位</w:t>
            </w:r>
          </w:p>
        </w:tc>
        <w:tc>
          <w:tcPr>
            <w:tcW w:w="6070" w:type="dxa"/>
            <w:gridSpan w:val="9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注：1、本表一式2份。</w:t>
      </w:r>
    </w:p>
    <w:p>
      <w:pPr>
        <w:topLinePunct/>
        <w:spacing w:line="276" w:lineRule="auto"/>
        <w:ind w:firstLine="42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2、除序号和审核意见由负责资格审查的工作人员填写外，其它项目均由报考者填写。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21925"/>
    <w:rsid w:val="002246BD"/>
    <w:rsid w:val="00233D47"/>
    <w:rsid w:val="002B0AD9"/>
    <w:rsid w:val="00484768"/>
    <w:rsid w:val="00860DEE"/>
    <w:rsid w:val="00F06317"/>
    <w:rsid w:val="11600080"/>
    <w:rsid w:val="16CA7549"/>
    <w:rsid w:val="20CC7189"/>
    <w:rsid w:val="214470E5"/>
    <w:rsid w:val="30E45F60"/>
    <w:rsid w:val="4321532B"/>
    <w:rsid w:val="4670192E"/>
    <w:rsid w:val="604569EB"/>
    <w:rsid w:val="6120252F"/>
    <w:rsid w:val="6D4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21426-0540-496F-8A3F-8F6110304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18</TotalTime>
  <ScaleCrop>false</ScaleCrop>
  <LinksUpToDate>false</LinksUpToDate>
  <CharactersWithSpaces>568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Administrator</cp:lastModifiedBy>
  <cp:lastPrinted>2019-04-01T04:49:00Z</cp:lastPrinted>
  <dcterms:modified xsi:type="dcterms:W3CDTF">2019-09-12T02:23:55Z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